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60E3" w:rsidRPr="00655487" w:rsidRDefault="00BB0948" w:rsidP="00F23A35">
      <w:pPr>
        <w:jc w:val="center"/>
        <w:rPr>
          <w:rFonts w:ascii="Times New Roman" w:hAnsi="Times New Roman" w:cs="Times New Roman"/>
          <w:b/>
          <w:sz w:val="28"/>
        </w:rPr>
      </w:pPr>
      <w:r w:rsidRPr="00655487">
        <w:rPr>
          <w:rFonts w:ascii="Times New Roman" w:hAnsi="Times New Roman" w:cs="Times New Roman"/>
          <w:b/>
          <w:sz w:val="28"/>
        </w:rPr>
        <w:t xml:space="preserve">A RELEVÂNCIA DA UTILIZAÇÃO DA TECNOLOGIA </w:t>
      </w:r>
      <w:r w:rsidR="00EB4474" w:rsidRPr="00655487">
        <w:rPr>
          <w:rFonts w:ascii="Times New Roman" w:hAnsi="Times New Roman" w:cs="Times New Roman"/>
          <w:b/>
          <w:sz w:val="28"/>
        </w:rPr>
        <w:t xml:space="preserve">PARA </w:t>
      </w:r>
      <w:r w:rsidR="00B20FB0" w:rsidRPr="00655487">
        <w:rPr>
          <w:rFonts w:ascii="Times New Roman" w:hAnsi="Times New Roman" w:cs="Times New Roman"/>
          <w:b/>
          <w:sz w:val="28"/>
        </w:rPr>
        <w:t>O SERVIÇO D</w:t>
      </w:r>
      <w:r w:rsidR="00EB4474" w:rsidRPr="00655487">
        <w:rPr>
          <w:rFonts w:ascii="Times New Roman" w:hAnsi="Times New Roman" w:cs="Times New Roman"/>
          <w:b/>
          <w:sz w:val="28"/>
        </w:rPr>
        <w:t>A POLICIA MILITAR</w:t>
      </w:r>
    </w:p>
    <w:p w:rsidR="00B20FB0" w:rsidRPr="00655487" w:rsidRDefault="00B20FB0" w:rsidP="00B20FB0">
      <w:pPr>
        <w:spacing w:after="120" w:line="240" w:lineRule="auto"/>
        <w:jc w:val="center"/>
        <w:textAlignment w:val="top"/>
        <w:rPr>
          <w:rFonts w:ascii="Times New Roman" w:eastAsia="Times New Roman" w:hAnsi="Times New Roman" w:cs="Times New Roman"/>
          <w:color w:val="777777"/>
          <w:sz w:val="20"/>
          <w:szCs w:val="20"/>
          <w:lang w:val="en-US" w:eastAsia="pt-BR"/>
        </w:rPr>
      </w:pPr>
      <w:r w:rsidRPr="00655487">
        <w:rPr>
          <w:rFonts w:ascii="Times New Roman" w:eastAsia="Times New Roman" w:hAnsi="Times New Roman" w:cs="Times New Roman"/>
          <w:color w:val="222222"/>
          <w:sz w:val="24"/>
          <w:szCs w:val="24"/>
          <w:lang w:val="en" w:eastAsia="pt-BR"/>
        </w:rPr>
        <w:t>THE RELEVANCE OF THE USE OF TECHNOLOGY FOR THE MILITARY POLICE SERVICE</w:t>
      </w:r>
    </w:p>
    <w:p w:rsidR="00F23A35" w:rsidRPr="00655487" w:rsidRDefault="00A50203" w:rsidP="00F23A35">
      <w:pPr>
        <w:jc w:val="right"/>
        <w:rPr>
          <w:rFonts w:ascii="Times New Roman" w:hAnsi="Times New Roman" w:cs="Times New Roman"/>
          <w:sz w:val="20"/>
        </w:rPr>
      </w:pPr>
      <w:r w:rsidRPr="00655487">
        <w:rPr>
          <w:rFonts w:ascii="Times New Roman" w:hAnsi="Times New Roman" w:cs="Times New Roman"/>
          <w:sz w:val="20"/>
        </w:rPr>
        <w:t>SANTANA</w:t>
      </w:r>
      <w:r w:rsidR="000353FE" w:rsidRPr="00655487">
        <w:rPr>
          <w:rFonts w:ascii="Times New Roman" w:hAnsi="Times New Roman" w:cs="Times New Roman"/>
          <w:sz w:val="20"/>
        </w:rPr>
        <w:t>, Gabriel</w:t>
      </w:r>
      <w:r w:rsidRPr="00655487">
        <w:rPr>
          <w:rFonts w:ascii="Times New Roman" w:hAnsi="Times New Roman" w:cs="Times New Roman"/>
          <w:sz w:val="20"/>
        </w:rPr>
        <w:t xml:space="preserve"> Corrêa </w:t>
      </w:r>
      <w:proofErr w:type="spellStart"/>
      <w:r w:rsidRPr="00655487">
        <w:rPr>
          <w:rFonts w:ascii="Times New Roman" w:hAnsi="Times New Roman" w:cs="Times New Roman"/>
          <w:sz w:val="20"/>
        </w:rPr>
        <w:t>Côrtez</w:t>
      </w:r>
      <w:proofErr w:type="spellEnd"/>
      <w:r w:rsidR="00B73620" w:rsidRPr="00655487">
        <w:rPr>
          <w:rStyle w:val="Refdenotaderodap"/>
          <w:rFonts w:ascii="Times New Roman" w:hAnsi="Times New Roman" w:cs="Times New Roman"/>
          <w:sz w:val="20"/>
        </w:rPr>
        <w:footnoteReference w:id="1"/>
      </w:r>
    </w:p>
    <w:p w:rsidR="00F23A35" w:rsidRPr="00655487" w:rsidRDefault="000353FE" w:rsidP="00F23A35">
      <w:pPr>
        <w:jc w:val="right"/>
        <w:rPr>
          <w:rFonts w:ascii="Times New Roman" w:hAnsi="Times New Roman" w:cs="Times New Roman"/>
          <w:sz w:val="20"/>
        </w:rPr>
      </w:pPr>
      <w:r w:rsidRPr="00655487">
        <w:rPr>
          <w:rFonts w:ascii="Times New Roman" w:hAnsi="Times New Roman" w:cs="Times New Roman"/>
          <w:sz w:val="20"/>
        </w:rPr>
        <w:t>OLIVEIRA, Ricardo Vilaverde,</w:t>
      </w:r>
      <w:r w:rsidR="00B73620" w:rsidRPr="00655487">
        <w:rPr>
          <w:rStyle w:val="Refdenotaderodap"/>
          <w:rFonts w:ascii="Times New Roman" w:hAnsi="Times New Roman" w:cs="Times New Roman"/>
          <w:sz w:val="20"/>
        </w:rPr>
        <w:footnoteReference w:id="2"/>
      </w:r>
    </w:p>
    <w:p w:rsidR="00F23A35" w:rsidRPr="00655487" w:rsidRDefault="00F23A35" w:rsidP="00F23A35">
      <w:pPr>
        <w:rPr>
          <w:rFonts w:ascii="Times New Roman" w:hAnsi="Times New Roman" w:cs="Times New Roman"/>
          <w:sz w:val="24"/>
          <w:szCs w:val="24"/>
        </w:rPr>
      </w:pPr>
      <w:r w:rsidRPr="00655487">
        <w:rPr>
          <w:rFonts w:ascii="Times New Roman" w:hAnsi="Times New Roman" w:cs="Times New Roman"/>
          <w:b/>
          <w:sz w:val="24"/>
          <w:szCs w:val="24"/>
        </w:rPr>
        <w:t>RESUMO</w:t>
      </w:r>
    </w:p>
    <w:p w:rsidR="009D6EDC" w:rsidRPr="009D6EDC" w:rsidRDefault="009D6EDC" w:rsidP="009D6EDC">
      <w:pPr>
        <w:pStyle w:val="P34"/>
        <w:spacing w:after="0" w:line="240" w:lineRule="auto"/>
        <w:ind w:firstLine="0"/>
        <w:jc w:val="both"/>
        <w:rPr>
          <w:sz w:val="24"/>
          <w:szCs w:val="24"/>
        </w:rPr>
      </w:pPr>
      <w:r w:rsidRPr="009D6EDC">
        <w:rPr>
          <w:sz w:val="24"/>
          <w:szCs w:val="24"/>
        </w:rPr>
        <w:t>A tecnologia tem se expandido a passos largos, e hoje tornou-se praticamente inviável viver sem ela, se para uso doméstico, quiçá para as rotinas administrativas das organizações.  Quando se trata do uso da tecnologia à serviço da Polícia Militar, sua utilização se torna ainda mais necessária, visto que trazem muitos benefícios à Segurança Pública no combate à criminalidade.  Neste contexto discutir a importância da tecnologia para o serviço do policial  militar é de extrema relevância, assim, o objetivo geral desta pesquisa foi</w:t>
      </w:r>
      <w:r w:rsidRPr="009D6EDC">
        <w:rPr>
          <w:rStyle w:val="T1"/>
          <w:rFonts w:ascii="Times New Roman" w:hAnsi="Times New Roman" w:cs="Times New Roman"/>
          <w:color w:val="000000"/>
          <w:szCs w:val="24"/>
        </w:rPr>
        <w:t xml:space="preserve"> discutir a relevância do uso de novas tecnologias no serviço da polícia militar</w:t>
      </w:r>
      <w:r>
        <w:rPr>
          <w:rStyle w:val="T1"/>
          <w:rFonts w:ascii="Times New Roman" w:hAnsi="Times New Roman" w:cs="Times New Roman"/>
          <w:color w:val="000000"/>
          <w:szCs w:val="24"/>
        </w:rPr>
        <w:t xml:space="preserve"> e o</w:t>
      </w:r>
      <w:r w:rsidRPr="009D6EDC">
        <w:rPr>
          <w:rStyle w:val="T1"/>
          <w:rFonts w:ascii="Times New Roman" w:hAnsi="Times New Roman" w:cs="Times New Roman"/>
          <w:color w:val="000000"/>
          <w:szCs w:val="24"/>
        </w:rPr>
        <w:t xml:space="preserve">s objetivos específicos foram </w:t>
      </w:r>
      <w:r w:rsidRPr="009D6EDC">
        <w:rPr>
          <w:color w:val="000000"/>
          <w:sz w:val="24"/>
          <w:szCs w:val="24"/>
        </w:rPr>
        <w:t>discutir conceitos importantes sobre tecnologia, apresentar as tecnologias existentes no combate ao crime e discutir como a polícia militar brasileira tem feito uso de tais tecnologias.</w:t>
      </w:r>
      <w:r w:rsidRPr="009D6EDC">
        <w:rPr>
          <w:sz w:val="24"/>
          <w:szCs w:val="24"/>
        </w:rPr>
        <w:t xml:space="preserve"> </w:t>
      </w:r>
      <w:r w:rsidRPr="009D6EDC">
        <w:rPr>
          <w:bCs/>
          <w:sz w:val="24"/>
          <w:szCs w:val="24"/>
          <w:shd w:val="clear" w:color="auto" w:fill="FFFFFF"/>
        </w:rPr>
        <w:t xml:space="preserve">Este artigo </w:t>
      </w:r>
      <w:r w:rsidRPr="009D6EDC">
        <w:rPr>
          <w:sz w:val="24"/>
          <w:szCs w:val="24"/>
          <w:shd w:val="clear" w:color="auto" w:fill="FFFFFF"/>
        </w:rPr>
        <w:t xml:space="preserve">teve como ponto de partida a pesquisa bibliográfica, </w:t>
      </w:r>
      <w:r w:rsidRPr="009D6EDC">
        <w:rPr>
          <w:color w:val="000000"/>
          <w:sz w:val="24"/>
          <w:szCs w:val="24"/>
        </w:rPr>
        <w:t>e a coleta de dados do mesmo se deu por meio de livros, sites, revistas e artigos</w:t>
      </w:r>
      <w:r w:rsidRPr="009D6EDC">
        <w:rPr>
          <w:sz w:val="24"/>
          <w:szCs w:val="24"/>
          <w:shd w:val="clear" w:color="auto" w:fill="FFFFFF"/>
        </w:rPr>
        <w:t>.</w:t>
      </w:r>
      <w:r w:rsidRPr="009D6EDC">
        <w:rPr>
          <w:color w:val="FF0000"/>
          <w:sz w:val="24"/>
          <w:szCs w:val="24"/>
          <w:shd w:val="clear" w:color="auto" w:fill="FFFFFF"/>
        </w:rPr>
        <w:t xml:space="preserve"> </w:t>
      </w:r>
      <w:r w:rsidRPr="009D6EDC">
        <w:rPr>
          <w:sz w:val="24"/>
          <w:szCs w:val="24"/>
        </w:rPr>
        <w:t>Os resultados evidenciaram que</w:t>
      </w:r>
      <w:r w:rsidRPr="00884E03">
        <w:rPr>
          <w:color w:val="FF0000"/>
          <w:sz w:val="32"/>
          <w:szCs w:val="24"/>
        </w:rPr>
        <w:t xml:space="preserve"> </w:t>
      </w:r>
      <w:r w:rsidR="00884E03" w:rsidRPr="00884E03">
        <w:rPr>
          <w:color w:val="000000"/>
          <w:sz w:val="24"/>
          <w:szCs w:val="28"/>
        </w:rPr>
        <w:t>a</w:t>
      </w:r>
      <w:r w:rsidR="00884E03">
        <w:rPr>
          <w:color w:val="000000"/>
          <w:sz w:val="24"/>
          <w:szCs w:val="28"/>
        </w:rPr>
        <w:t xml:space="preserve"> utilização da tecnologia para a PMGO é de extrema</w:t>
      </w:r>
      <w:r w:rsidR="00884E03" w:rsidRPr="00884E03">
        <w:rPr>
          <w:color w:val="000000"/>
          <w:sz w:val="24"/>
          <w:szCs w:val="28"/>
        </w:rPr>
        <w:t xml:space="preserve"> relevância</w:t>
      </w:r>
      <w:r w:rsidR="00884E03">
        <w:rPr>
          <w:color w:val="000000"/>
          <w:sz w:val="24"/>
          <w:szCs w:val="28"/>
        </w:rPr>
        <w:t xml:space="preserve">, </w:t>
      </w:r>
      <w:r w:rsidR="00321C42">
        <w:rPr>
          <w:color w:val="000000"/>
          <w:sz w:val="24"/>
          <w:szCs w:val="28"/>
        </w:rPr>
        <w:t>oferecendo melhores condições de trabalho e eficiência contra a criminalidade.</w:t>
      </w:r>
    </w:p>
    <w:p w:rsidR="00F23A35" w:rsidRPr="00750536" w:rsidRDefault="00F23A35" w:rsidP="00507372">
      <w:pPr>
        <w:spacing w:before="240"/>
        <w:rPr>
          <w:rFonts w:ascii="Times New Roman" w:hAnsi="Times New Roman" w:cs="Times New Roman"/>
          <w:sz w:val="24"/>
          <w:lang w:val="en-US"/>
        </w:rPr>
      </w:pPr>
      <w:r w:rsidRPr="005A3284">
        <w:rPr>
          <w:rFonts w:ascii="Times New Roman" w:hAnsi="Times New Roman" w:cs="Times New Roman"/>
          <w:sz w:val="24"/>
          <w:szCs w:val="24"/>
        </w:rPr>
        <w:t>Palavras-chave</w:t>
      </w:r>
      <w:r w:rsidRPr="00321C42">
        <w:rPr>
          <w:rFonts w:ascii="Times New Roman" w:hAnsi="Times New Roman" w:cs="Times New Roman"/>
          <w:b/>
          <w:sz w:val="24"/>
          <w:szCs w:val="24"/>
        </w:rPr>
        <w:t>:</w:t>
      </w:r>
      <w:r w:rsidR="00321C42">
        <w:rPr>
          <w:rFonts w:ascii="Times New Roman" w:hAnsi="Times New Roman" w:cs="Times New Roman"/>
          <w:b/>
          <w:sz w:val="24"/>
          <w:szCs w:val="24"/>
        </w:rPr>
        <w:t xml:space="preserve"> </w:t>
      </w:r>
      <w:r w:rsidR="00321C42">
        <w:rPr>
          <w:rFonts w:ascii="Times New Roman" w:hAnsi="Times New Roman" w:cs="Times New Roman"/>
          <w:sz w:val="24"/>
        </w:rPr>
        <w:t xml:space="preserve">Polícia Militar de Goiás. </w:t>
      </w:r>
      <w:proofErr w:type="spellStart"/>
      <w:r w:rsidR="00321C42" w:rsidRPr="00750536">
        <w:rPr>
          <w:rFonts w:ascii="Times New Roman" w:hAnsi="Times New Roman" w:cs="Times New Roman"/>
          <w:sz w:val="24"/>
          <w:lang w:val="en-US"/>
        </w:rPr>
        <w:t>Relevância</w:t>
      </w:r>
      <w:proofErr w:type="spellEnd"/>
      <w:r w:rsidR="00321C42" w:rsidRPr="00750536">
        <w:rPr>
          <w:rFonts w:ascii="Times New Roman" w:hAnsi="Times New Roman" w:cs="Times New Roman"/>
          <w:sz w:val="24"/>
          <w:lang w:val="en-US"/>
        </w:rPr>
        <w:t xml:space="preserve">. </w:t>
      </w:r>
      <w:proofErr w:type="spellStart"/>
      <w:r w:rsidR="00321C42" w:rsidRPr="00750536">
        <w:rPr>
          <w:rFonts w:ascii="Times New Roman" w:hAnsi="Times New Roman" w:cs="Times New Roman"/>
          <w:sz w:val="24"/>
          <w:lang w:val="en-US"/>
        </w:rPr>
        <w:t>Tecnologia</w:t>
      </w:r>
      <w:proofErr w:type="spellEnd"/>
      <w:r w:rsidR="00321C42" w:rsidRPr="00750536">
        <w:rPr>
          <w:rFonts w:ascii="Times New Roman" w:hAnsi="Times New Roman" w:cs="Times New Roman"/>
          <w:sz w:val="24"/>
          <w:lang w:val="en-US"/>
        </w:rPr>
        <w:t xml:space="preserve">. </w:t>
      </w:r>
    </w:p>
    <w:p w:rsidR="00F23A35" w:rsidRPr="00750536" w:rsidRDefault="00F23A35" w:rsidP="00507372">
      <w:pPr>
        <w:spacing w:before="360" w:after="240"/>
        <w:rPr>
          <w:rFonts w:ascii="Times New Roman" w:hAnsi="Times New Roman" w:cs="Times New Roman"/>
          <w:sz w:val="24"/>
          <w:szCs w:val="24"/>
          <w:lang w:val="en-US"/>
        </w:rPr>
      </w:pPr>
      <w:r w:rsidRPr="00750536">
        <w:rPr>
          <w:rFonts w:ascii="Times New Roman" w:hAnsi="Times New Roman" w:cs="Times New Roman"/>
          <w:b/>
          <w:sz w:val="24"/>
          <w:szCs w:val="24"/>
          <w:lang w:val="en-US"/>
        </w:rPr>
        <w:t>ABSTRACT</w:t>
      </w:r>
    </w:p>
    <w:p w:rsidR="00F23A35" w:rsidRPr="00750536" w:rsidRDefault="00750536" w:rsidP="00750536">
      <w:pPr>
        <w:jc w:val="both"/>
        <w:rPr>
          <w:rFonts w:ascii="Times New Roman" w:hAnsi="Times New Roman" w:cs="Times New Roman"/>
          <w:sz w:val="28"/>
          <w:szCs w:val="24"/>
          <w:lang w:val="en-US"/>
        </w:rPr>
      </w:pPr>
      <w:r w:rsidRPr="00750536">
        <w:rPr>
          <w:rFonts w:ascii="Times New Roman" w:hAnsi="Times New Roman" w:cs="Times New Roman"/>
          <w:color w:val="222222"/>
          <w:sz w:val="24"/>
          <w:lang w:val="en"/>
        </w:rPr>
        <w:t xml:space="preserve">Technology has been expanding rapidly, and today it has become virtually unfeasible to live without it, whether for home use, perhaps for the administrative routines of organizations. When it comes to the use of technology at the service of the Military Police, its use is even more necessary, since they bring many benefits to Public Security in the fight against crime. In this context discussing the importance of technology for military police service is of extreme relevance, so the overall objective of this research was to discuss the relevance of the use of </w:t>
      </w:r>
      <w:proofErr w:type="gramStart"/>
      <w:r w:rsidRPr="00750536">
        <w:rPr>
          <w:rFonts w:ascii="Times New Roman" w:hAnsi="Times New Roman" w:cs="Times New Roman"/>
          <w:color w:val="222222"/>
          <w:sz w:val="24"/>
          <w:lang w:val="en"/>
        </w:rPr>
        <w:t>new technologies</w:t>
      </w:r>
      <w:proofErr w:type="gramEnd"/>
      <w:r w:rsidRPr="00750536">
        <w:rPr>
          <w:rFonts w:ascii="Times New Roman" w:hAnsi="Times New Roman" w:cs="Times New Roman"/>
          <w:color w:val="222222"/>
          <w:sz w:val="24"/>
          <w:lang w:val="en"/>
        </w:rPr>
        <w:t xml:space="preserve"> in the military police service and the specific objectives were to discuss important concepts about technology, present the existing technologies in the fight against crime and discuss how the Brazilian military police have made use of such technologies. This article had as a starting point the bibliographical research, and the collection of data of the same took place through books, websites, magazines and articles. The results showed that the use of technology for PMGO is extremely relevant, offering better working conditions and efficiency against crime</w:t>
      </w:r>
      <w:r w:rsidR="00507372">
        <w:rPr>
          <w:rFonts w:ascii="Times New Roman" w:hAnsi="Times New Roman" w:cs="Times New Roman"/>
          <w:color w:val="222222"/>
          <w:sz w:val="24"/>
          <w:lang w:val="en"/>
        </w:rPr>
        <w:t>.</w:t>
      </w:r>
    </w:p>
    <w:p w:rsidR="00F23A35" w:rsidRPr="005A3284" w:rsidRDefault="00F23A35" w:rsidP="00750536">
      <w:pPr>
        <w:spacing w:before="240"/>
        <w:rPr>
          <w:rFonts w:ascii="Times New Roman" w:hAnsi="Times New Roman" w:cs="Times New Roman"/>
          <w:sz w:val="24"/>
          <w:szCs w:val="24"/>
        </w:rPr>
      </w:pPr>
      <w:r w:rsidRPr="005A3284">
        <w:rPr>
          <w:rFonts w:ascii="Times New Roman" w:hAnsi="Times New Roman" w:cs="Times New Roman"/>
          <w:sz w:val="24"/>
          <w:szCs w:val="24"/>
          <w:lang w:val="en-US"/>
        </w:rPr>
        <w:t>Keywords</w:t>
      </w:r>
      <w:r w:rsidRPr="00750536">
        <w:rPr>
          <w:rFonts w:ascii="Times New Roman" w:hAnsi="Times New Roman" w:cs="Times New Roman"/>
          <w:sz w:val="24"/>
          <w:szCs w:val="24"/>
          <w:lang w:val="en-US"/>
        </w:rPr>
        <w:t>:</w:t>
      </w:r>
      <w:r w:rsidR="00750536" w:rsidRPr="00750536">
        <w:rPr>
          <w:rFonts w:ascii="Times New Roman" w:hAnsi="Times New Roman" w:cs="Times New Roman"/>
          <w:sz w:val="24"/>
          <w:szCs w:val="24"/>
          <w:lang w:val="en-US"/>
        </w:rPr>
        <w:t xml:space="preserve"> </w:t>
      </w:r>
      <w:r w:rsidR="00750536" w:rsidRPr="00750536">
        <w:rPr>
          <w:rStyle w:val="shorttext"/>
          <w:rFonts w:ascii="Times New Roman" w:hAnsi="Times New Roman" w:cs="Times New Roman"/>
          <w:color w:val="222222"/>
          <w:sz w:val="24"/>
          <w:lang w:val="en"/>
        </w:rPr>
        <w:t xml:space="preserve">Military Police of Goiás. </w:t>
      </w:r>
      <w:proofErr w:type="spellStart"/>
      <w:r w:rsidR="00750536" w:rsidRPr="005A3284">
        <w:rPr>
          <w:rStyle w:val="shorttext"/>
          <w:rFonts w:ascii="Times New Roman" w:hAnsi="Times New Roman" w:cs="Times New Roman"/>
          <w:color w:val="222222"/>
          <w:sz w:val="24"/>
        </w:rPr>
        <w:t>Relevance</w:t>
      </w:r>
      <w:proofErr w:type="spellEnd"/>
      <w:r w:rsidR="00750536" w:rsidRPr="005A3284">
        <w:rPr>
          <w:rStyle w:val="shorttext"/>
          <w:rFonts w:ascii="Times New Roman" w:hAnsi="Times New Roman" w:cs="Times New Roman"/>
          <w:color w:val="222222"/>
          <w:sz w:val="24"/>
        </w:rPr>
        <w:t>. Technology.</w:t>
      </w:r>
    </w:p>
    <w:p w:rsidR="00947AD6" w:rsidRPr="00655487" w:rsidRDefault="00947AD6" w:rsidP="00507372">
      <w:pPr>
        <w:spacing w:before="240"/>
        <w:rPr>
          <w:rFonts w:ascii="Times New Roman" w:hAnsi="Times New Roman" w:cs="Times New Roman"/>
          <w:b/>
          <w:sz w:val="24"/>
          <w:szCs w:val="28"/>
        </w:rPr>
      </w:pPr>
      <w:r w:rsidRPr="00655487">
        <w:rPr>
          <w:rFonts w:ascii="Times New Roman" w:hAnsi="Times New Roman" w:cs="Times New Roman"/>
          <w:b/>
          <w:sz w:val="24"/>
          <w:szCs w:val="28"/>
        </w:rPr>
        <w:lastRenderedPageBreak/>
        <w:t>1</w:t>
      </w:r>
      <w:r w:rsidRPr="00655487">
        <w:rPr>
          <w:rFonts w:ascii="Times New Roman" w:hAnsi="Times New Roman" w:cs="Times New Roman"/>
          <w:sz w:val="24"/>
          <w:szCs w:val="28"/>
        </w:rPr>
        <w:t xml:space="preserve"> </w:t>
      </w:r>
      <w:r w:rsidRPr="00655487">
        <w:rPr>
          <w:rFonts w:ascii="Times New Roman" w:hAnsi="Times New Roman" w:cs="Times New Roman"/>
          <w:b/>
          <w:sz w:val="24"/>
          <w:szCs w:val="28"/>
        </w:rPr>
        <w:t>INTRODUÇÃO</w:t>
      </w:r>
    </w:p>
    <w:p w:rsidR="004A7E8D" w:rsidRPr="00655487" w:rsidRDefault="00EB1556" w:rsidP="004A7E8D">
      <w:pPr>
        <w:pStyle w:val="P26"/>
        <w:spacing w:before="360"/>
        <w:ind w:firstLine="1134"/>
        <w:jc w:val="both"/>
        <w:rPr>
          <w:rFonts w:ascii="Times New Roman" w:hAnsi="Times New Roman" w:cs="Times New Roman"/>
          <w:color w:val="000000"/>
          <w:szCs w:val="28"/>
        </w:rPr>
      </w:pPr>
      <w:r w:rsidRPr="00655487">
        <w:rPr>
          <w:rFonts w:ascii="Times New Roman" w:hAnsi="Times New Roman" w:cs="Times New Roman"/>
          <w:color w:val="000000"/>
          <w:szCs w:val="28"/>
        </w:rPr>
        <w:t xml:space="preserve">O tema do presente estudo é “A relevância da utilização da tecnologia para o serviço da Polícia Militar”. Trata-se de um tema atual e de grande importância tanto para o meio militar como para a sociedade em geral. </w:t>
      </w:r>
    </w:p>
    <w:p w:rsidR="004A7E8D" w:rsidRPr="00655487" w:rsidRDefault="004A7E8D" w:rsidP="004A7E8D">
      <w:pPr>
        <w:pStyle w:val="P26"/>
        <w:ind w:firstLine="1134"/>
        <w:jc w:val="both"/>
        <w:rPr>
          <w:rFonts w:ascii="Times New Roman" w:hAnsi="Times New Roman" w:cs="Times New Roman"/>
          <w:color w:val="000000"/>
          <w:szCs w:val="28"/>
        </w:rPr>
      </w:pPr>
      <w:r w:rsidRPr="00655487">
        <w:rPr>
          <w:rFonts w:ascii="Times New Roman" w:hAnsi="Times New Roman" w:cs="Times New Roman"/>
          <w:color w:val="000000"/>
          <w:szCs w:val="28"/>
        </w:rPr>
        <w:t xml:space="preserve">Sabe que a tecnologia tem hoje tem exercido grande influência </w:t>
      </w:r>
      <w:r w:rsidR="003F66D8" w:rsidRPr="00655487">
        <w:rPr>
          <w:rFonts w:ascii="Times New Roman" w:hAnsi="Times New Roman" w:cs="Times New Roman"/>
          <w:color w:val="000000"/>
          <w:szCs w:val="28"/>
        </w:rPr>
        <w:t>tanto na</w:t>
      </w:r>
      <w:r w:rsidRPr="00655487">
        <w:rPr>
          <w:rFonts w:ascii="Times New Roman" w:hAnsi="Times New Roman" w:cs="Times New Roman"/>
          <w:color w:val="000000"/>
          <w:szCs w:val="28"/>
        </w:rPr>
        <w:t xml:space="preserve"> vida pessoal dos indivíduos e no desenvolvimento das organizações. Hoje, a tecnologia tem se tornado uma ferramenta essencial para que as empresas desenvolvam suas atividades com mais eficiente e eficácia, tornando quando impossível a sobrevivência de qualquer organização sem o uso da tecnologia (TURBAN, 2004).</w:t>
      </w:r>
    </w:p>
    <w:p w:rsidR="00EB1556" w:rsidRPr="00655487" w:rsidRDefault="003F66D8" w:rsidP="004A7E8D">
      <w:pPr>
        <w:pStyle w:val="P26"/>
        <w:ind w:firstLine="1134"/>
        <w:jc w:val="both"/>
        <w:rPr>
          <w:rFonts w:ascii="Times New Roman" w:hAnsi="Times New Roman" w:cs="Times New Roman"/>
          <w:color w:val="000000"/>
          <w:szCs w:val="28"/>
        </w:rPr>
      </w:pPr>
      <w:r w:rsidRPr="00655487">
        <w:rPr>
          <w:rFonts w:ascii="Times New Roman" w:hAnsi="Times New Roman" w:cs="Times New Roman"/>
          <w:color w:val="000000"/>
          <w:szCs w:val="28"/>
        </w:rPr>
        <w:t>No contexto da Polícia Militar</w:t>
      </w:r>
      <w:r w:rsidR="00DD7FED" w:rsidRPr="00655487">
        <w:rPr>
          <w:rFonts w:ascii="Times New Roman" w:hAnsi="Times New Roman" w:cs="Times New Roman"/>
          <w:color w:val="000000"/>
          <w:szCs w:val="28"/>
        </w:rPr>
        <w:t xml:space="preserve"> do Estado de Goiás</w:t>
      </w:r>
      <w:r w:rsidRPr="00655487">
        <w:rPr>
          <w:rFonts w:ascii="Times New Roman" w:hAnsi="Times New Roman" w:cs="Times New Roman"/>
          <w:color w:val="000000"/>
          <w:szCs w:val="28"/>
        </w:rPr>
        <w:t xml:space="preserve">, o uso da tecnologia também se faz de extrema necessidade pois agilizar os processos e manter a equipe bem preparada pode significar muitas vezes o sucesso ou não de suas operações. </w:t>
      </w:r>
      <w:r w:rsidR="00EB1556" w:rsidRPr="00655487">
        <w:rPr>
          <w:rFonts w:ascii="Times New Roman" w:hAnsi="Times New Roman" w:cs="Times New Roman"/>
          <w:color w:val="000000"/>
          <w:szCs w:val="28"/>
        </w:rPr>
        <w:t>Assim, a problemática que permeou a pesquisa foi: Qual a relevância da utilização da tecnologia para o serviço da Polícia Militar</w:t>
      </w:r>
      <w:r w:rsidR="00DD7FED" w:rsidRPr="00655487">
        <w:rPr>
          <w:rFonts w:ascii="Times New Roman" w:hAnsi="Times New Roman" w:cs="Times New Roman"/>
          <w:color w:val="000000"/>
          <w:szCs w:val="28"/>
        </w:rPr>
        <w:t xml:space="preserve"> do Estado de Goiás</w:t>
      </w:r>
      <w:r w:rsidR="00EB1556" w:rsidRPr="00655487">
        <w:rPr>
          <w:rFonts w:ascii="Times New Roman" w:hAnsi="Times New Roman" w:cs="Times New Roman"/>
          <w:color w:val="000000"/>
          <w:szCs w:val="28"/>
        </w:rPr>
        <w:t>?</w:t>
      </w:r>
    </w:p>
    <w:p w:rsidR="006D5F9B" w:rsidRPr="00655487" w:rsidRDefault="00EB1556" w:rsidP="007909D8">
      <w:pPr>
        <w:shd w:val="clear" w:color="auto" w:fill="FFFFFF"/>
        <w:spacing w:after="0" w:line="360" w:lineRule="auto"/>
        <w:ind w:firstLine="1134"/>
        <w:jc w:val="both"/>
        <w:rPr>
          <w:rFonts w:ascii="Times New Roman" w:hAnsi="Times New Roman" w:cs="Times New Roman"/>
          <w:color w:val="000000"/>
          <w:sz w:val="24"/>
          <w:szCs w:val="28"/>
        </w:rPr>
      </w:pPr>
      <w:r w:rsidRPr="00655487">
        <w:rPr>
          <w:rFonts w:ascii="Times New Roman" w:hAnsi="Times New Roman" w:cs="Times New Roman"/>
          <w:color w:val="000000" w:themeColor="text1"/>
          <w:sz w:val="24"/>
          <w:szCs w:val="28"/>
        </w:rPr>
        <w:t xml:space="preserve">É evidente que a tecnologia </w:t>
      </w:r>
      <w:r w:rsidR="009B2B44" w:rsidRPr="00655487">
        <w:rPr>
          <w:rFonts w:ascii="Times New Roman" w:hAnsi="Times New Roman" w:cs="Times New Roman"/>
          <w:color w:val="000000" w:themeColor="text1"/>
          <w:sz w:val="24"/>
          <w:szCs w:val="28"/>
        </w:rPr>
        <w:t>tem se tornado fundamental na sociedade moderna</w:t>
      </w:r>
      <w:r w:rsidR="006D5F9B" w:rsidRPr="00655487">
        <w:rPr>
          <w:rFonts w:ascii="Times New Roman" w:hAnsi="Times New Roman" w:cs="Times New Roman"/>
          <w:color w:val="000000" w:themeColor="text1"/>
          <w:sz w:val="24"/>
          <w:szCs w:val="28"/>
        </w:rPr>
        <w:t xml:space="preserve">. A cada </w:t>
      </w:r>
      <w:r w:rsidR="006D5F9B" w:rsidRPr="00655487">
        <w:rPr>
          <w:rFonts w:ascii="Times New Roman" w:hAnsi="Times New Roman" w:cs="Times New Roman"/>
          <w:color w:val="000000"/>
          <w:sz w:val="24"/>
          <w:szCs w:val="28"/>
        </w:rPr>
        <w:t xml:space="preserve">dia são </w:t>
      </w:r>
      <w:proofErr w:type="gramStart"/>
      <w:r w:rsidR="006D5F9B" w:rsidRPr="00655487">
        <w:rPr>
          <w:rFonts w:ascii="Times New Roman" w:hAnsi="Times New Roman" w:cs="Times New Roman"/>
          <w:color w:val="000000"/>
          <w:sz w:val="24"/>
          <w:szCs w:val="28"/>
        </w:rPr>
        <w:t>criadas novas</w:t>
      </w:r>
      <w:proofErr w:type="gramEnd"/>
      <w:r w:rsidR="006D5F9B" w:rsidRPr="00655487">
        <w:rPr>
          <w:rFonts w:ascii="Times New Roman" w:hAnsi="Times New Roman" w:cs="Times New Roman"/>
          <w:color w:val="000000"/>
          <w:sz w:val="24"/>
          <w:szCs w:val="28"/>
        </w:rPr>
        <w:t xml:space="preserve"> ferramentas tecnológicas que de algum modo beneficiam </w:t>
      </w:r>
      <w:r w:rsidR="009B2B44" w:rsidRPr="00655487">
        <w:rPr>
          <w:rFonts w:ascii="Times New Roman" w:hAnsi="Times New Roman" w:cs="Times New Roman"/>
          <w:color w:val="000000"/>
          <w:sz w:val="24"/>
          <w:szCs w:val="28"/>
        </w:rPr>
        <w:t>o ser humano</w:t>
      </w:r>
      <w:r w:rsidR="006D5F9B" w:rsidRPr="00655487">
        <w:rPr>
          <w:rFonts w:ascii="Times New Roman" w:hAnsi="Times New Roman" w:cs="Times New Roman"/>
          <w:color w:val="000000"/>
          <w:sz w:val="24"/>
          <w:szCs w:val="28"/>
        </w:rPr>
        <w:t>. Na segurança pública, já existem muitas ferramentas que quando bem utilizadas promovem um grande auxílio ao policial militar na atuação de seu serviço.</w:t>
      </w:r>
      <w:r w:rsidR="00E83248" w:rsidRPr="00655487">
        <w:rPr>
          <w:rFonts w:ascii="Times New Roman" w:hAnsi="Times New Roman" w:cs="Times New Roman"/>
          <w:color w:val="000000"/>
          <w:sz w:val="24"/>
          <w:szCs w:val="28"/>
        </w:rPr>
        <w:t xml:space="preserve"> </w:t>
      </w:r>
      <w:r w:rsidR="00F81734" w:rsidRPr="00655487">
        <w:rPr>
          <w:rFonts w:ascii="Times New Roman" w:hAnsi="Times New Roman" w:cs="Times New Roman"/>
          <w:color w:val="000000"/>
          <w:sz w:val="24"/>
          <w:szCs w:val="28"/>
        </w:rPr>
        <w:t>Trata-se de uma estratégia preventiva que busca dificultar a prática do crime e facilitar a atuação policial.</w:t>
      </w:r>
    </w:p>
    <w:p w:rsidR="00EB1556" w:rsidRPr="00655487" w:rsidRDefault="00EB1556" w:rsidP="007909D8">
      <w:pPr>
        <w:pStyle w:val="P34"/>
        <w:spacing w:after="0"/>
        <w:ind w:firstLine="1134"/>
        <w:jc w:val="both"/>
        <w:rPr>
          <w:color w:val="000000"/>
          <w:sz w:val="24"/>
          <w:szCs w:val="28"/>
        </w:rPr>
      </w:pPr>
      <w:r w:rsidRPr="00655487">
        <w:rPr>
          <w:rStyle w:val="T1"/>
          <w:rFonts w:ascii="Times New Roman" w:hAnsi="Times New Roman" w:cs="Times New Roman"/>
          <w:color w:val="000000"/>
          <w:szCs w:val="28"/>
        </w:rPr>
        <w:t>O objetivo geral do estudo</w:t>
      </w:r>
      <w:r w:rsidR="00B15C88" w:rsidRPr="00655487">
        <w:rPr>
          <w:rStyle w:val="T1"/>
          <w:rFonts w:ascii="Times New Roman" w:hAnsi="Times New Roman" w:cs="Times New Roman"/>
          <w:color w:val="000000"/>
          <w:szCs w:val="28"/>
        </w:rPr>
        <w:t xml:space="preserve"> </w:t>
      </w:r>
      <w:r w:rsidR="00FC4836" w:rsidRPr="00655487">
        <w:rPr>
          <w:rStyle w:val="T1"/>
          <w:rFonts w:ascii="Times New Roman" w:hAnsi="Times New Roman" w:cs="Times New Roman"/>
          <w:color w:val="000000"/>
          <w:szCs w:val="28"/>
        </w:rPr>
        <w:t>foi</w:t>
      </w:r>
      <w:r w:rsidR="00B15C88" w:rsidRPr="00655487">
        <w:rPr>
          <w:rStyle w:val="T1"/>
          <w:rFonts w:ascii="Times New Roman" w:hAnsi="Times New Roman" w:cs="Times New Roman"/>
          <w:color w:val="000000"/>
          <w:szCs w:val="28"/>
        </w:rPr>
        <w:t>, portanto,</w:t>
      </w:r>
      <w:r w:rsidRPr="00655487">
        <w:rPr>
          <w:rStyle w:val="T1"/>
          <w:rFonts w:ascii="Times New Roman" w:hAnsi="Times New Roman" w:cs="Times New Roman"/>
          <w:color w:val="000000"/>
          <w:szCs w:val="28"/>
        </w:rPr>
        <w:t xml:space="preserve"> discutir a relevância </w:t>
      </w:r>
      <w:r w:rsidR="00FC4836" w:rsidRPr="00655487">
        <w:rPr>
          <w:rStyle w:val="T1"/>
          <w:rFonts w:ascii="Times New Roman" w:hAnsi="Times New Roman" w:cs="Times New Roman"/>
          <w:color w:val="000000"/>
          <w:szCs w:val="28"/>
        </w:rPr>
        <w:t>d</w:t>
      </w:r>
      <w:r w:rsidR="00B15C88" w:rsidRPr="00655487">
        <w:rPr>
          <w:rStyle w:val="T1"/>
          <w:rFonts w:ascii="Times New Roman" w:hAnsi="Times New Roman" w:cs="Times New Roman"/>
          <w:color w:val="000000"/>
          <w:szCs w:val="28"/>
        </w:rPr>
        <w:t>o uso de novas tecnologias no serviço da polícia militar</w:t>
      </w:r>
      <w:r w:rsidRPr="00655487">
        <w:rPr>
          <w:rStyle w:val="T1"/>
          <w:rFonts w:ascii="Times New Roman" w:hAnsi="Times New Roman" w:cs="Times New Roman"/>
          <w:color w:val="000000"/>
          <w:szCs w:val="28"/>
        </w:rPr>
        <w:t xml:space="preserve">. Os objetivos específicos </w:t>
      </w:r>
      <w:r w:rsidR="00B15C88" w:rsidRPr="00655487">
        <w:rPr>
          <w:rStyle w:val="T1"/>
          <w:rFonts w:ascii="Times New Roman" w:hAnsi="Times New Roman" w:cs="Times New Roman"/>
          <w:color w:val="000000"/>
          <w:szCs w:val="28"/>
        </w:rPr>
        <w:t>foram</w:t>
      </w:r>
      <w:r w:rsidRPr="00655487">
        <w:rPr>
          <w:rStyle w:val="T1"/>
          <w:rFonts w:ascii="Times New Roman" w:hAnsi="Times New Roman" w:cs="Times New Roman"/>
          <w:color w:val="000000"/>
          <w:szCs w:val="28"/>
        </w:rPr>
        <w:t xml:space="preserve"> </w:t>
      </w:r>
      <w:r w:rsidRPr="00655487">
        <w:rPr>
          <w:color w:val="000000"/>
          <w:sz w:val="24"/>
          <w:szCs w:val="28"/>
        </w:rPr>
        <w:t xml:space="preserve">discutir conceitos importantes sobre </w:t>
      </w:r>
      <w:r w:rsidR="00B15C88" w:rsidRPr="00655487">
        <w:rPr>
          <w:color w:val="000000"/>
          <w:sz w:val="24"/>
          <w:szCs w:val="28"/>
        </w:rPr>
        <w:t>tecnologia</w:t>
      </w:r>
      <w:r w:rsidRPr="00655487">
        <w:rPr>
          <w:color w:val="000000"/>
          <w:sz w:val="24"/>
          <w:szCs w:val="28"/>
        </w:rPr>
        <w:t xml:space="preserve">, </w:t>
      </w:r>
      <w:r w:rsidR="00B15C88" w:rsidRPr="00655487">
        <w:rPr>
          <w:color w:val="000000"/>
          <w:sz w:val="24"/>
          <w:szCs w:val="28"/>
        </w:rPr>
        <w:t>apresentar</w:t>
      </w:r>
      <w:r w:rsidRPr="00655487">
        <w:rPr>
          <w:color w:val="000000"/>
          <w:sz w:val="24"/>
          <w:szCs w:val="28"/>
        </w:rPr>
        <w:t xml:space="preserve"> </w:t>
      </w:r>
      <w:r w:rsidR="00B15C88" w:rsidRPr="00655487">
        <w:rPr>
          <w:color w:val="000000"/>
          <w:sz w:val="24"/>
          <w:szCs w:val="28"/>
        </w:rPr>
        <w:t xml:space="preserve">as tecnologias existentes no combate ao crime </w:t>
      </w:r>
      <w:r w:rsidRPr="00655487">
        <w:rPr>
          <w:color w:val="000000"/>
          <w:sz w:val="24"/>
          <w:szCs w:val="28"/>
        </w:rPr>
        <w:t xml:space="preserve">e </w:t>
      </w:r>
      <w:r w:rsidR="00B15C88" w:rsidRPr="00655487">
        <w:rPr>
          <w:color w:val="000000"/>
          <w:sz w:val="24"/>
          <w:szCs w:val="28"/>
        </w:rPr>
        <w:t>discutir como a polícia militar brasileira tem feito uso de tais tecnologias</w:t>
      </w:r>
      <w:r w:rsidRPr="00655487">
        <w:rPr>
          <w:color w:val="000000"/>
          <w:sz w:val="24"/>
          <w:szCs w:val="28"/>
        </w:rPr>
        <w:t>.</w:t>
      </w:r>
    </w:p>
    <w:p w:rsidR="00571FB4" w:rsidRPr="00655487" w:rsidRDefault="00EB1556" w:rsidP="007909D8">
      <w:pPr>
        <w:pStyle w:val="P34"/>
        <w:spacing w:after="0"/>
        <w:ind w:firstLine="1134"/>
        <w:jc w:val="both"/>
        <w:rPr>
          <w:color w:val="000000"/>
          <w:sz w:val="28"/>
          <w:szCs w:val="28"/>
        </w:rPr>
      </w:pPr>
      <w:r w:rsidRPr="00655487">
        <w:rPr>
          <w:color w:val="000000"/>
          <w:sz w:val="24"/>
          <w:szCs w:val="28"/>
        </w:rPr>
        <w:t>A metodologia utilizada foi a bibliográfica</w:t>
      </w:r>
      <w:r w:rsidR="00F17D49">
        <w:rPr>
          <w:color w:val="000000"/>
          <w:sz w:val="24"/>
          <w:szCs w:val="28"/>
        </w:rPr>
        <w:t>, sendo adotado por analogia a PMGO com relação a organizações que utilizam da Tecnologia da Informação para promoverem melhores resultados em seu negócio. A metodologia bibliográfica, como</w:t>
      </w:r>
      <w:r w:rsidR="00134E58" w:rsidRPr="00655487">
        <w:rPr>
          <w:color w:val="000000"/>
          <w:sz w:val="24"/>
          <w:szCs w:val="28"/>
        </w:rPr>
        <w:t xml:space="preserve"> descreve Gil (2008), </w:t>
      </w:r>
      <w:r w:rsidR="00F17D49">
        <w:rPr>
          <w:color w:val="000000"/>
          <w:sz w:val="24"/>
          <w:szCs w:val="28"/>
        </w:rPr>
        <w:t>é</w:t>
      </w:r>
      <w:r w:rsidR="00134E58" w:rsidRPr="00655487">
        <w:rPr>
          <w:color w:val="000000"/>
          <w:sz w:val="24"/>
          <w:szCs w:val="28"/>
        </w:rPr>
        <w:t xml:space="preserve"> </w:t>
      </w:r>
      <w:r w:rsidR="007909D8" w:rsidRPr="00655487">
        <w:rPr>
          <w:color w:val="000000"/>
          <w:sz w:val="24"/>
          <w:szCs w:val="28"/>
        </w:rPr>
        <w:t>a pesquisa que se desenvolve utilizando-se livros, revistas, artigos científicos e outros materiais j</w:t>
      </w:r>
      <w:r w:rsidR="00FB2192" w:rsidRPr="00655487">
        <w:rPr>
          <w:color w:val="000000"/>
          <w:sz w:val="24"/>
          <w:szCs w:val="28"/>
        </w:rPr>
        <w:t>á construídos</w:t>
      </w:r>
      <w:r w:rsidR="007909D8" w:rsidRPr="00655487">
        <w:rPr>
          <w:color w:val="000000"/>
          <w:sz w:val="24"/>
          <w:szCs w:val="28"/>
        </w:rPr>
        <w:t xml:space="preserve">. </w:t>
      </w:r>
    </w:p>
    <w:p w:rsidR="00631CFB" w:rsidRPr="00655487" w:rsidRDefault="00631CFB" w:rsidP="007909D8">
      <w:pPr>
        <w:spacing w:after="0" w:line="360" w:lineRule="auto"/>
        <w:ind w:firstLine="1134"/>
        <w:jc w:val="both"/>
        <w:rPr>
          <w:rFonts w:ascii="Times New Roman" w:hAnsi="Times New Roman" w:cs="Times New Roman"/>
          <w:color w:val="000000" w:themeColor="text1"/>
          <w:sz w:val="24"/>
          <w:szCs w:val="28"/>
        </w:rPr>
      </w:pPr>
      <w:r w:rsidRPr="00655487">
        <w:rPr>
          <w:rFonts w:ascii="Times New Roman" w:hAnsi="Times New Roman" w:cs="Times New Roman"/>
          <w:color w:val="000000" w:themeColor="text1"/>
          <w:sz w:val="24"/>
          <w:szCs w:val="28"/>
        </w:rPr>
        <w:t xml:space="preserve">Desta forma, o presente estudo se justifica pela relevância do tema para o serviço da Polícia Militar assim como para a sociedade em geral, que clama cada vez mais por um policiamento mais eficiente que exclua ou mesmo minimize os efeitos da criminalidade hoje existentes. </w:t>
      </w:r>
    </w:p>
    <w:p w:rsidR="00947AD6" w:rsidRPr="00655487" w:rsidRDefault="00947AD6" w:rsidP="00F23A35">
      <w:pPr>
        <w:rPr>
          <w:rFonts w:ascii="Times New Roman" w:hAnsi="Times New Roman" w:cs="Times New Roman"/>
          <w:b/>
          <w:sz w:val="24"/>
          <w:szCs w:val="24"/>
        </w:rPr>
      </w:pPr>
      <w:r w:rsidRPr="00655487">
        <w:rPr>
          <w:rFonts w:ascii="Times New Roman" w:hAnsi="Times New Roman" w:cs="Times New Roman"/>
          <w:b/>
          <w:sz w:val="24"/>
          <w:szCs w:val="24"/>
        </w:rPr>
        <w:lastRenderedPageBreak/>
        <w:t>2 REVISÃO DA LITERATURA</w:t>
      </w:r>
    </w:p>
    <w:p w:rsidR="00E630FD" w:rsidRPr="005A3284" w:rsidRDefault="00387DFD" w:rsidP="006B0565">
      <w:pPr>
        <w:spacing w:before="240"/>
        <w:rPr>
          <w:rFonts w:ascii="Times New Roman" w:hAnsi="Times New Roman" w:cs="Times New Roman"/>
          <w:sz w:val="24"/>
          <w:szCs w:val="24"/>
        </w:rPr>
      </w:pPr>
      <w:r w:rsidRPr="005A3284">
        <w:rPr>
          <w:rFonts w:ascii="Times New Roman" w:hAnsi="Times New Roman" w:cs="Times New Roman"/>
          <w:sz w:val="24"/>
          <w:szCs w:val="24"/>
        </w:rPr>
        <w:t xml:space="preserve">2.1 </w:t>
      </w:r>
      <w:r w:rsidR="00C13E5D" w:rsidRPr="005A3284">
        <w:rPr>
          <w:rFonts w:ascii="Times New Roman" w:hAnsi="Times New Roman" w:cs="Times New Roman"/>
          <w:sz w:val="24"/>
          <w:szCs w:val="24"/>
        </w:rPr>
        <w:t xml:space="preserve">TECNOLOGIA: </w:t>
      </w:r>
      <w:r w:rsidR="006A2247" w:rsidRPr="005A3284">
        <w:rPr>
          <w:rFonts w:ascii="Times New Roman" w:hAnsi="Times New Roman" w:cs="Times New Roman"/>
          <w:sz w:val="24"/>
          <w:szCs w:val="24"/>
        </w:rPr>
        <w:t>ASPECTOS RELEVANTES</w:t>
      </w:r>
    </w:p>
    <w:p w:rsidR="00BC67AD" w:rsidRPr="00655487" w:rsidRDefault="009019F1" w:rsidP="004E4646">
      <w:pPr>
        <w:pStyle w:val="PargrafodaLista"/>
        <w:tabs>
          <w:tab w:val="left" w:pos="284"/>
        </w:tabs>
        <w:spacing w:before="360" w:after="0" w:line="360" w:lineRule="auto"/>
        <w:ind w:left="0" w:firstLine="1134"/>
        <w:contextualSpacing w:val="0"/>
        <w:jc w:val="both"/>
        <w:rPr>
          <w:rFonts w:ascii="Times New Roman" w:hAnsi="Times New Roman"/>
          <w:color w:val="000000"/>
          <w:sz w:val="24"/>
          <w:szCs w:val="24"/>
        </w:rPr>
      </w:pPr>
      <w:r w:rsidRPr="00655487">
        <w:rPr>
          <w:rFonts w:ascii="Times New Roman" w:hAnsi="Times New Roman"/>
          <w:color w:val="000000"/>
          <w:sz w:val="24"/>
          <w:szCs w:val="24"/>
        </w:rPr>
        <w:t xml:space="preserve">A globalização trouxe muitas mudanças ao mundo moderno e a utilização da tecnologia é uma dessas grandes transformações. </w:t>
      </w:r>
      <w:r w:rsidR="00A020A8" w:rsidRPr="00655487">
        <w:rPr>
          <w:rFonts w:ascii="Times New Roman" w:hAnsi="Times New Roman"/>
          <w:color w:val="000000" w:themeColor="text1"/>
          <w:sz w:val="24"/>
          <w:szCs w:val="24"/>
        </w:rPr>
        <w:t xml:space="preserve">A revolução tecnológica tem adentrado o cotidiano das organizações e se tornado </w:t>
      </w:r>
      <w:r w:rsidR="00585954" w:rsidRPr="00655487">
        <w:rPr>
          <w:rFonts w:ascii="Times New Roman" w:hAnsi="Times New Roman"/>
          <w:color w:val="000000" w:themeColor="text1"/>
          <w:sz w:val="24"/>
          <w:szCs w:val="24"/>
        </w:rPr>
        <w:t xml:space="preserve">vital para a sua sobrevivência, pois praticamente todos os processos hoje são desenvolvidos por meio da tecnologia. </w:t>
      </w:r>
      <w:r w:rsidR="00585954" w:rsidRPr="00655487">
        <w:rPr>
          <w:rFonts w:ascii="Times New Roman" w:hAnsi="Times New Roman"/>
          <w:color w:val="000000"/>
          <w:sz w:val="24"/>
          <w:szCs w:val="24"/>
        </w:rPr>
        <w:t xml:space="preserve">Na concepção de Laudon e Laudon (2007), </w:t>
      </w:r>
      <w:r w:rsidR="00A020A8" w:rsidRPr="00655487">
        <w:rPr>
          <w:rFonts w:ascii="Times New Roman" w:hAnsi="Times New Roman"/>
          <w:color w:val="000000"/>
          <w:sz w:val="24"/>
          <w:szCs w:val="24"/>
        </w:rPr>
        <w:t>a tecnologia tem transformado as instituições e suas práticas de decisão</w:t>
      </w:r>
      <w:r w:rsidR="00BC67AD" w:rsidRPr="00655487">
        <w:rPr>
          <w:rFonts w:ascii="Times New Roman" w:hAnsi="Times New Roman"/>
          <w:color w:val="000000"/>
          <w:sz w:val="24"/>
          <w:szCs w:val="24"/>
        </w:rPr>
        <w:t>, pois as constantes inovações no mundo tecnológico, aliado às novas práticas empresariais transformaram as formas de se fazer negócios, assim como a forma como os clientes recebem os serviços e produtos.</w:t>
      </w:r>
      <w:r w:rsidR="004E4646" w:rsidRPr="00655487">
        <w:rPr>
          <w:rFonts w:ascii="Times New Roman" w:hAnsi="Times New Roman"/>
          <w:color w:val="000000"/>
          <w:sz w:val="24"/>
          <w:szCs w:val="24"/>
        </w:rPr>
        <w:t xml:space="preserve"> </w:t>
      </w:r>
    </w:p>
    <w:p w:rsidR="004E4646" w:rsidRPr="00655487" w:rsidRDefault="004E4646" w:rsidP="004E4646">
      <w:pPr>
        <w:pStyle w:val="PargrafodaLista"/>
        <w:tabs>
          <w:tab w:val="left" w:pos="284"/>
        </w:tabs>
        <w:spacing w:after="0" w:line="360" w:lineRule="auto"/>
        <w:ind w:left="0" w:firstLine="1134"/>
        <w:contextualSpacing w:val="0"/>
        <w:jc w:val="both"/>
        <w:rPr>
          <w:rFonts w:ascii="Times New Roman" w:hAnsi="Times New Roman"/>
          <w:color w:val="000000"/>
          <w:sz w:val="24"/>
          <w:szCs w:val="24"/>
        </w:rPr>
      </w:pPr>
      <w:r w:rsidRPr="00655487">
        <w:rPr>
          <w:rFonts w:ascii="Times New Roman" w:hAnsi="Times New Roman"/>
          <w:color w:val="000000"/>
          <w:sz w:val="24"/>
          <w:szCs w:val="24"/>
        </w:rPr>
        <w:t>Laudon e Laudon (2007) apresentam importantes conceituações acerca dos termos que envolvem a tecnologia, conforme observa-se na Tabela 1:</w:t>
      </w:r>
    </w:p>
    <w:p w:rsidR="00385522" w:rsidRPr="00655487" w:rsidRDefault="00385522" w:rsidP="004E4646">
      <w:pPr>
        <w:tabs>
          <w:tab w:val="left" w:pos="284"/>
        </w:tabs>
        <w:spacing w:after="0" w:line="360" w:lineRule="auto"/>
        <w:jc w:val="both"/>
        <w:rPr>
          <w:rFonts w:ascii="Times New Roman" w:hAnsi="Times New Roman" w:cs="Times New Roman"/>
          <w:b/>
          <w:color w:val="000000"/>
          <w:sz w:val="24"/>
          <w:szCs w:val="24"/>
        </w:rPr>
      </w:pPr>
    </w:p>
    <w:p w:rsidR="004E4646" w:rsidRPr="00655487" w:rsidRDefault="00385522" w:rsidP="004E4646">
      <w:pPr>
        <w:tabs>
          <w:tab w:val="left" w:pos="284"/>
        </w:tabs>
        <w:spacing w:after="0" w:line="360" w:lineRule="auto"/>
        <w:jc w:val="both"/>
        <w:rPr>
          <w:rFonts w:ascii="Times New Roman" w:hAnsi="Times New Roman" w:cs="Times New Roman"/>
          <w:color w:val="000000"/>
          <w:sz w:val="24"/>
          <w:szCs w:val="24"/>
        </w:rPr>
      </w:pPr>
      <w:r w:rsidRPr="00655487">
        <w:rPr>
          <w:rFonts w:ascii="Times New Roman" w:hAnsi="Times New Roman" w:cs="Times New Roman"/>
          <w:b/>
          <w:color w:val="000000"/>
          <w:sz w:val="24"/>
          <w:szCs w:val="24"/>
        </w:rPr>
        <w:t xml:space="preserve">Tabela 1: </w:t>
      </w:r>
      <w:r w:rsidRPr="00655487">
        <w:rPr>
          <w:rFonts w:ascii="Times New Roman" w:hAnsi="Times New Roman" w:cs="Times New Roman"/>
          <w:color w:val="000000"/>
          <w:sz w:val="24"/>
          <w:szCs w:val="24"/>
        </w:rPr>
        <w:t>Conceitos importantes que envolvem a tecnologia</w:t>
      </w:r>
    </w:p>
    <w:tbl>
      <w:tblPr>
        <w:tblStyle w:val="Tabelacomgrad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4949"/>
      </w:tblGrid>
      <w:tr w:rsidR="004E4646" w:rsidRPr="00655487" w:rsidTr="0048210A">
        <w:tc>
          <w:tcPr>
            <w:tcW w:w="3828" w:type="dxa"/>
            <w:tcBorders>
              <w:top w:val="single" w:sz="4" w:space="0" w:color="auto"/>
              <w:bottom w:val="single" w:sz="4" w:space="0" w:color="auto"/>
            </w:tcBorders>
          </w:tcPr>
          <w:p w:rsidR="004E4646" w:rsidRPr="00655487" w:rsidRDefault="004E4646" w:rsidP="004E4646">
            <w:pPr>
              <w:tabs>
                <w:tab w:val="left" w:pos="284"/>
              </w:tabs>
              <w:spacing w:line="360" w:lineRule="auto"/>
              <w:jc w:val="center"/>
              <w:rPr>
                <w:rFonts w:ascii="Times New Roman" w:hAnsi="Times New Roman" w:cs="Times New Roman"/>
                <w:b/>
                <w:color w:val="000000"/>
                <w:sz w:val="24"/>
                <w:szCs w:val="24"/>
              </w:rPr>
            </w:pPr>
            <w:r w:rsidRPr="00655487">
              <w:rPr>
                <w:rFonts w:ascii="Times New Roman" w:hAnsi="Times New Roman" w:cs="Times New Roman"/>
                <w:b/>
                <w:color w:val="000000"/>
                <w:sz w:val="24"/>
                <w:szCs w:val="24"/>
              </w:rPr>
              <w:t>CONCEITO</w:t>
            </w:r>
          </w:p>
        </w:tc>
        <w:tc>
          <w:tcPr>
            <w:tcW w:w="4949" w:type="dxa"/>
            <w:tcBorders>
              <w:top w:val="single" w:sz="4" w:space="0" w:color="auto"/>
              <w:bottom w:val="single" w:sz="4" w:space="0" w:color="auto"/>
            </w:tcBorders>
          </w:tcPr>
          <w:p w:rsidR="004E4646" w:rsidRPr="00655487" w:rsidRDefault="004E4646" w:rsidP="004E4646">
            <w:pPr>
              <w:tabs>
                <w:tab w:val="left" w:pos="284"/>
              </w:tabs>
              <w:spacing w:line="360" w:lineRule="auto"/>
              <w:jc w:val="center"/>
              <w:rPr>
                <w:rFonts w:ascii="Times New Roman" w:hAnsi="Times New Roman" w:cs="Times New Roman"/>
                <w:b/>
                <w:color w:val="000000"/>
                <w:sz w:val="24"/>
                <w:szCs w:val="24"/>
              </w:rPr>
            </w:pPr>
            <w:r w:rsidRPr="00655487">
              <w:rPr>
                <w:rFonts w:ascii="Times New Roman" w:hAnsi="Times New Roman" w:cs="Times New Roman"/>
                <w:b/>
                <w:color w:val="000000"/>
                <w:sz w:val="24"/>
                <w:szCs w:val="24"/>
              </w:rPr>
              <w:t>DESCRIMINAÇÃO</w:t>
            </w:r>
          </w:p>
        </w:tc>
      </w:tr>
      <w:tr w:rsidR="004E4646" w:rsidRPr="00655487" w:rsidTr="0048210A">
        <w:tc>
          <w:tcPr>
            <w:tcW w:w="3828" w:type="dxa"/>
            <w:tcBorders>
              <w:top w:val="single" w:sz="4" w:space="0" w:color="auto"/>
            </w:tcBorders>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Sistemas de Informação</w:t>
            </w:r>
          </w:p>
        </w:tc>
        <w:tc>
          <w:tcPr>
            <w:tcW w:w="4949" w:type="dxa"/>
            <w:tcBorders>
              <w:top w:val="single" w:sz="4" w:space="0" w:color="auto"/>
            </w:tcBorders>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Conjunto de componentes ligados </w:t>
            </w:r>
            <w:r w:rsidR="0048210A" w:rsidRPr="00655487">
              <w:rPr>
                <w:rFonts w:ascii="Times New Roman" w:hAnsi="Times New Roman" w:cs="Times New Roman"/>
                <w:color w:val="000000"/>
                <w:sz w:val="24"/>
                <w:szCs w:val="24"/>
              </w:rPr>
              <w:t xml:space="preserve">e que relacionam </w:t>
            </w:r>
            <w:r w:rsidRPr="00655487">
              <w:rPr>
                <w:rFonts w:ascii="Times New Roman" w:hAnsi="Times New Roman" w:cs="Times New Roman"/>
                <w:color w:val="000000"/>
                <w:sz w:val="24"/>
                <w:szCs w:val="24"/>
              </w:rPr>
              <w:t>entre si</w:t>
            </w:r>
            <w:r w:rsidR="001A1CF1" w:rsidRPr="00655487">
              <w:rPr>
                <w:rFonts w:ascii="Times New Roman" w:hAnsi="Times New Roman" w:cs="Times New Roman"/>
                <w:color w:val="000000"/>
                <w:sz w:val="24"/>
                <w:szCs w:val="24"/>
              </w:rPr>
              <w:t>,</w:t>
            </w:r>
            <w:r w:rsidRPr="00655487">
              <w:rPr>
                <w:rFonts w:ascii="Times New Roman" w:hAnsi="Times New Roman" w:cs="Times New Roman"/>
                <w:color w:val="000000"/>
                <w:sz w:val="24"/>
                <w:szCs w:val="24"/>
              </w:rPr>
              <w:t xml:space="preserve"> que </w:t>
            </w:r>
            <w:r w:rsidR="001A1CF1" w:rsidRPr="00655487">
              <w:rPr>
                <w:rFonts w:ascii="Times New Roman" w:hAnsi="Times New Roman" w:cs="Times New Roman"/>
                <w:color w:val="000000"/>
                <w:sz w:val="24"/>
                <w:szCs w:val="24"/>
              </w:rPr>
              <w:t>aliciam</w:t>
            </w:r>
            <w:r w:rsidRPr="00655487">
              <w:rPr>
                <w:rFonts w:ascii="Times New Roman" w:hAnsi="Times New Roman" w:cs="Times New Roman"/>
                <w:color w:val="000000"/>
                <w:sz w:val="24"/>
                <w:szCs w:val="24"/>
              </w:rPr>
              <w:t>, recuperam, processam, armazenam e difundem informações que relevantes para tomadas de decisões</w:t>
            </w:r>
          </w:p>
        </w:tc>
      </w:tr>
      <w:tr w:rsidR="004E4646" w:rsidRPr="00655487" w:rsidTr="0048210A">
        <w:tc>
          <w:tcPr>
            <w:tcW w:w="3828"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Tecnologia</w:t>
            </w:r>
          </w:p>
        </w:tc>
        <w:tc>
          <w:tcPr>
            <w:tcW w:w="4949"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Conjunto de Software e Hardware</w:t>
            </w:r>
          </w:p>
        </w:tc>
      </w:tr>
      <w:tr w:rsidR="004E4646" w:rsidRPr="00655487" w:rsidTr="0048210A">
        <w:tc>
          <w:tcPr>
            <w:tcW w:w="3828"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Informação</w:t>
            </w:r>
          </w:p>
        </w:tc>
        <w:tc>
          <w:tcPr>
            <w:tcW w:w="4949"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Dados que são apresentados de forma útil e com significados importantes para o ser humano</w:t>
            </w:r>
          </w:p>
        </w:tc>
      </w:tr>
      <w:tr w:rsidR="004E4646" w:rsidRPr="00655487" w:rsidTr="0048210A">
        <w:tc>
          <w:tcPr>
            <w:tcW w:w="3828"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Dados</w:t>
            </w:r>
          </w:p>
        </w:tc>
        <w:tc>
          <w:tcPr>
            <w:tcW w:w="4949"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Sequência de fatos que ao serem trabalhados e organizações se tornam em informações importantes</w:t>
            </w:r>
          </w:p>
        </w:tc>
      </w:tr>
      <w:tr w:rsidR="004E4646" w:rsidRPr="00655487" w:rsidTr="0048210A">
        <w:tc>
          <w:tcPr>
            <w:tcW w:w="3828"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Sistemas de Informações Gerenciais</w:t>
            </w:r>
          </w:p>
        </w:tc>
        <w:tc>
          <w:tcPr>
            <w:tcW w:w="4949"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Sistemas que produzem relatórios importantes para o desenvolvimento e tomada de decisões das organizações </w:t>
            </w:r>
          </w:p>
        </w:tc>
      </w:tr>
      <w:tr w:rsidR="004E4646" w:rsidRPr="00655487" w:rsidTr="0048210A">
        <w:tc>
          <w:tcPr>
            <w:tcW w:w="3828"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p>
        </w:tc>
        <w:tc>
          <w:tcPr>
            <w:tcW w:w="4949" w:type="dxa"/>
          </w:tcPr>
          <w:p w:rsidR="004E4646" w:rsidRPr="00655487" w:rsidRDefault="004E4646" w:rsidP="004E4646">
            <w:pPr>
              <w:tabs>
                <w:tab w:val="left" w:pos="284"/>
              </w:tabs>
              <w:spacing w:line="360" w:lineRule="auto"/>
              <w:jc w:val="both"/>
              <w:rPr>
                <w:rFonts w:ascii="Times New Roman" w:hAnsi="Times New Roman" w:cs="Times New Roman"/>
                <w:color w:val="000000"/>
                <w:sz w:val="24"/>
                <w:szCs w:val="24"/>
              </w:rPr>
            </w:pPr>
          </w:p>
        </w:tc>
      </w:tr>
    </w:tbl>
    <w:p w:rsidR="004E4646" w:rsidRPr="00655487" w:rsidRDefault="004E4646" w:rsidP="004E4646">
      <w:pPr>
        <w:tabs>
          <w:tab w:val="left" w:pos="284"/>
        </w:tabs>
        <w:spacing w:after="0" w:line="360" w:lineRule="auto"/>
        <w:jc w:val="both"/>
        <w:rPr>
          <w:rFonts w:ascii="Times New Roman" w:hAnsi="Times New Roman" w:cs="Times New Roman"/>
          <w:color w:val="000000"/>
          <w:sz w:val="24"/>
          <w:szCs w:val="24"/>
        </w:rPr>
      </w:pPr>
      <w:r w:rsidRPr="00655487">
        <w:rPr>
          <w:rFonts w:ascii="Times New Roman" w:hAnsi="Times New Roman" w:cs="Times New Roman"/>
          <w:color w:val="000000"/>
          <w:sz w:val="24"/>
          <w:szCs w:val="24"/>
        </w:rPr>
        <w:t>Fonte: (LAUNDON; LAUDON, 2007)</w:t>
      </w:r>
    </w:p>
    <w:p w:rsidR="0015736C" w:rsidRPr="00655487" w:rsidRDefault="00EB7FE6" w:rsidP="006B0565">
      <w:pPr>
        <w:pStyle w:val="PargrafodaLista"/>
        <w:tabs>
          <w:tab w:val="left" w:pos="284"/>
        </w:tabs>
        <w:spacing w:before="240" w:after="0" w:line="360" w:lineRule="auto"/>
        <w:ind w:left="0" w:firstLine="1134"/>
        <w:contextualSpacing w:val="0"/>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lastRenderedPageBreak/>
        <w:t>Explica Rezende e Abreu (2000, p. 76) que fazem parte da tecnologia da informação, o hardware e seus dispositivos, software</w:t>
      </w:r>
      <w:r w:rsidR="00F07871" w:rsidRPr="00655487">
        <w:rPr>
          <w:rFonts w:ascii="Times New Roman" w:hAnsi="Times New Roman"/>
          <w:color w:val="000000" w:themeColor="text1"/>
          <w:sz w:val="24"/>
          <w:szCs w:val="24"/>
        </w:rPr>
        <w:t xml:space="preserve"> e</w:t>
      </w:r>
      <w:r w:rsidRPr="00655487">
        <w:rPr>
          <w:rFonts w:ascii="Times New Roman" w:hAnsi="Times New Roman"/>
          <w:color w:val="000000" w:themeColor="text1"/>
          <w:sz w:val="24"/>
          <w:szCs w:val="24"/>
        </w:rPr>
        <w:t xml:space="preserve"> </w:t>
      </w:r>
      <w:r w:rsidR="00F07871" w:rsidRPr="00655487">
        <w:rPr>
          <w:rFonts w:ascii="Times New Roman" w:hAnsi="Times New Roman"/>
          <w:color w:val="000000" w:themeColor="text1"/>
          <w:sz w:val="24"/>
          <w:szCs w:val="24"/>
        </w:rPr>
        <w:t>Banco de Dados.</w:t>
      </w:r>
    </w:p>
    <w:p w:rsidR="009215BE" w:rsidRPr="00655487" w:rsidRDefault="009215BE" w:rsidP="004E4646">
      <w:pPr>
        <w:pStyle w:val="PargrafodaLista"/>
        <w:tabs>
          <w:tab w:val="left" w:pos="284"/>
        </w:tabs>
        <w:spacing w:after="0" w:line="360" w:lineRule="auto"/>
        <w:ind w:left="0" w:firstLine="1134"/>
        <w:contextualSpacing w:val="0"/>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 xml:space="preserve">O Hardware conforme explica O’Brien (2004) engloba todos os dispositivos físicos do equipamento vão desde peças do computador à vários tipos de mídias, com o </w:t>
      </w:r>
      <w:r w:rsidRPr="00655487">
        <w:rPr>
          <w:rFonts w:ascii="Times New Roman" w:hAnsi="Times New Roman"/>
          <w:i/>
          <w:color w:val="000000" w:themeColor="text1"/>
          <w:sz w:val="24"/>
          <w:szCs w:val="24"/>
        </w:rPr>
        <w:t>pendrives</w:t>
      </w:r>
      <w:r w:rsidRPr="00655487">
        <w:rPr>
          <w:rFonts w:ascii="Times New Roman" w:hAnsi="Times New Roman"/>
          <w:color w:val="000000" w:themeColor="text1"/>
          <w:sz w:val="24"/>
          <w:szCs w:val="24"/>
        </w:rPr>
        <w:t xml:space="preserve">, por exemplo. </w:t>
      </w:r>
    </w:p>
    <w:p w:rsidR="009215BE" w:rsidRPr="00655487" w:rsidRDefault="009215BE" w:rsidP="004E4646">
      <w:pPr>
        <w:pStyle w:val="PargrafodaLista"/>
        <w:tabs>
          <w:tab w:val="left" w:pos="284"/>
        </w:tabs>
        <w:spacing w:after="0" w:line="360" w:lineRule="auto"/>
        <w:ind w:left="0" w:firstLine="1134"/>
        <w:contextualSpacing w:val="0"/>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O software é conceituado por Oliveira (2003) como conjunto de instruções necessários para que o computador funcione. Essas instruções operacionais dão partida ao computador e são denominados programas.</w:t>
      </w:r>
    </w:p>
    <w:p w:rsidR="009215BE" w:rsidRPr="00655487" w:rsidRDefault="00F07871" w:rsidP="004E4646">
      <w:pPr>
        <w:pStyle w:val="PargrafodaLista"/>
        <w:tabs>
          <w:tab w:val="left" w:pos="284"/>
        </w:tabs>
        <w:spacing w:after="0" w:line="360" w:lineRule="auto"/>
        <w:ind w:left="0" w:firstLine="1134"/>
        <w:contextualSpacing w:val="0"/>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Banco de Dados segundo O’Brien (2004) é um recurso essencial pois nele são arquivados os mais variados tipos de informações de um cliente. Informações estas que podem ser nome, endereço, telefone, idade, número de documentos e etc.</w:t>
      </w:r>
    </w:p>
    <w:p w:rsidR="0015736C" w:rsidRPr="00655487" w:rsidRDefault="0015736C" w:rsidP="004E4646">
      <w:pPr>
        <w:pStyle w:val="PargrafodaLista"/>
        <w:tabs>
          <w:tab w:val="left" w:pos="284"/>
        </w:tabs>
        <w:spacing w:after="0" w:line="360" w:lineRule="auto"/>
        <w:ind w:left="0" w:firstLine="1134"/>
        <w:contextualSpacing w:val="0"/>
        <w:jc w:val="both"/>
        <w:rPr>
          <w:rFonts w:ascii="Times New Roman" w:hAnsi="Times New Roman"/>
          <w:color w:val="000000" w:themeColor="text1"/>
          <w:sz w:val="24"/>
          <w:szCs w:val="24"/>
        </w:rPr>
      </w:pPr>
      <w:r w:rsidRPr="00655487">
        <w:rPr>
          <w:rFonts w:ascii="Times New Roman" w:hAnsi="Times New Roman"/>
          <w:sz w:val="24"/>
          <w:szCs w:val="28"/>
        </w:rPr>
        <w:t xml:space="preserve">As vantagens da utilização </w:t>
      </w:r>
      <w:r w:rsidR="00BB2C6D" w:rsidRPr="00655487">
        <w:rPr>
          <w:rFonts w:ascii="Times New Roman" w:hAnsi="Times New Roman"/>
          <w:sz w:val="24"/>
          <w:szCs w:val="28"/>
        </w:rPr>
        <w:t>da tecnologia</w:t>
      </w:r>
      <w:r w:rsidRPr="00655487">
        <w:rPr>
          <w:rFonts w:ascii="Times New Roman" w:hAnsi="Times New Roman"/>
          <w:sz w:val="24"/>
          <w:szCs w:val="28"/>
        </w:rPr>
        <w:t xml:space="preserve"> para as organizações </w:t>
      </w:r>
      <w:r w:rsidR="00BB2C6D" w:rsidRPr="00655487">
        <w:rPr>
          <w:rFonts w:ascii="Times New Roman" w:hAnsi="Times New Roman"/>
          <w:sz w:val="24"/>
          <w:szCs w:val="28"/>
        </w:rPr>
        <w:t xml:space="preserve">/ instituições </w:t>
      </w:r>
      <w:r w:rsidRPr="00655487">
        <w:rPr>
          <w:rFonts w:ascii="Times New Roman" w:hAnsi="Times New Roman"/>
          <w:sz w:val="24"/>
          <w:szCs w:val="28"/>
        </w:rPr>
        <w:t>são idênticas para a grande maioria dos autores, no entanto, Laudon &amp; Laudon (2011) elenca algumas vantagens, a saber:</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Relatórios mais precisos;</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Melhoria na produtividade;</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Redução de custos nas operações;</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Informações mais rápidas o que favorece a tomada de decisão;</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Agilidade no acesso aos dados;</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Redução de gastos;</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Auxilio no planejamento;</w:t>
      </w:r>
    </w:p>
    <w:p w:rsidR="0015736C" w:rsidRPr="00655487" w:rsidRDefault="0015736C" w:rsidP="001A0983">
      <w:pPr>
        <w:pStyle w:val="PargrafodaLista"/>
        <w:numPr>
          <w:ilvl w:val="0"/>
          <w:numId w:val="1"/>
        </w:numPr>
        <w:tabs>
          <w:tab w:val="left" w:pos="426"/>
          <w:tab w:val="left" w:pos="851"/>
          <w:tab w:val="left" w:pos="1134"/>
        </w:tabs>
        <w:spacing w:after="0" w:line="360" w:lineRule="auto"/>
        <w:ind w:left="0" w:firstLine="1134"/>
        <w:jc w:val="both"/>
        <w:rPr>
          <w:rFonts w:ascii="Times New Roman" w:hAnsi="Times New Roman"/>
          <w:sz w:val="24"/>
          <w:szCs w:val="28"/>
        </w:rPr>
      </w:pPr>
      <w:r w:rsidRPr="00655487">
        <w:rPr>
          <w:rFonts w:ascii="Times New Roman" w:hAnsi="Times New Roman"/>
          <w:sz w:val="24"/>
          <w:szCs w:val="28"/>
        </w:rPr>
        <w:t>Relacionamento com os clientes;</w:t>
      </w:r>
    </w:p>
    <w:p w:rsidR="005622A2" w:rsidRPr="00655487" w:rsidRDefault="005622A2" w:rsidP="001A0983">
      <w:pPr>
        <w:pStyle w:val="PargrafodaLista"/>
        <w:tabs>
          <w:tab w:val="left" w:pos="284"/>
        </w:tabs>
        <w:spacing w:after="0" w:line="360" w:lineRule="auto"/>
        <w:ind w:left="0" w:firstLine="1134"/>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Oliveira (2002) acrescenta a essa lista:</w:t>
      </w:r>
    </w:p>
    <w:p w:rsidR="005622A2" w:rsidRPr="00655487" w:rsidRDefault="005622A2" w:rsidP="005622A2">
      <w:pPr>
        <w:pStyle w:val="PargrafodaLista"/>
        <w:numPr>
          <w:ilvl w:val="0"/>
          <w:numId w:val="1"/>
        </w:numPr>
        <w:tabs>
          <w:tab w:val="left" w:pos="284"/>
        </w:tabs>
        <w:spacing w:after="0" w:line="360" w:lineRule="auto"/>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Melhor tomada de decisão;</w:t>
      </w:r>
    </w:p>
    <w:p w:rsidR="005622A2" w:rsidRPr="00655487" w:rsidRDefault="005622A2" w:rsidP="005622A2">
      <w:pPr>
        <w:pStyle w:val="PargrafodaLista"/>
        <w:numPr>
          <w:ilvl w:val="0"/>
          <w:numId w:val="1"/>
        </w:numPr>
        <w:tabs>
          <w:tab w:val="left" w:pos="284"/>
        </w:tabs>
        <w:spacing w:after="0" w:line="360" w:lineRule="auto"/>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Melhores produtos oferecidos;</w:t>
      </w:r>
    </w:p>
    <w:p w:rsidR="005622A2" w:rsidRPr="00655487" w:rsidRDefault="005622A2" w:rsidP="005622A2">
      <w:pPr>
        <w:pStyle w:val="PargrafodaLista"/>
        <w:numPr>
          <w:ilvl w:val="0"/>
          <w:numId w:val="1"/>
        </w:numPr>
        <w:tabs>
          <w:tab w:val="left" w:pos="284"/>
        </w:tabs>
        <w:spacing w:after="0" w:line="360" w:lineRule="auto"/>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Melhoria na estrutura organizacional;</w:t>
      </w:r>
    </w:p>
    <w:p w:rsidR="005622A2" w:rsidRPr="00655487" w:rsidRDefault="005622A2" w:rsidP="005622A2">
      <w:pPr>
        <w:pStyle w:val="PargrafodaLista"/>
        <w:numPr>
          <w:ilvl w:val="0"/>
          <w:numId w:val="1"/>
        </w:numPr>
        <w:tabs>
          <w:tab w:val="left" w:pos="284"/>
        </w:tabs>
        <w:spacing w:after="0" w:line="360" w:lineRule="auto"/>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Serviços mais rápidos e com menor esforço;</w:t>
      </w:r>
    </w:p>
    <w:p w:rsidR="005622A2" w:rsidRPr="00655487" w:rsidRDefault="005622A2" w:rsidP="005622A2">
      <w:pPr>
        <w:pStyle w:val="PargrafodaLista"/>
        <w:numPr>
          <w:ilvl w:val="0"/>
          <w:numId w:val="1"/>
        </w:numPr>
        <w:tabs>
          <w:tab w:val="left" w:pos="284"/>
        </w:tabs>
        <w:spacing w:after="0" w:line="360" w:lineRule="auto"/>
        <w:jc w:val="both"/>
        <w:rPr>
          <w:rFonts w:ascii="Times New Roman" w:hAnsi="Times New Roman"/>
          <w:color w:val="000000" w:themeColor="text1"/>
          <w:sz w:val="24"/>
          <w:szCs w:val="24"/>
        </w:rPr>
      </w:pPr>
      <w:r w:rsidRPr="00655487">
        <w:rPr>
          <w:rFonts w:ascii="Times New Roman" w:hAnsi="Times New Roman"/>
          <w:color w:val="000000" w:themeColor="text1"/>
          <w:sz w:val="24"/>
          <w:szCs w:val="24"/>
        </w:rPr>
        <w:t>Informações mais rápidas e precisas.</w:t>
      </w:r>
    </w:p>
    <w:p w:rsidR="006A2247" w:rsidRPr="00655487" w:rsidRDefault="009019F1" w:rsidP="001A0983">
      <w:pPr>
        <w:pStyle w:val="PargrafodaLista"/>
        <w:tabs>
          <w:tab w:val="left" w:pos="284"/>
        </w:tabs>
        <w:spacing w:after="0" w:line="360" w:lineRule="auto"/>
        <w:ind w:left="0" w:firstLine="1134"/>
        <w:jc w:val="both"/>
        <w:rPr>
          <w:rFonts w:ascii="Times New Roman" w:hAnsi="Times New Roman"/>
          <w:sz w:val="24"/>
          <w:szCs w:val="24"/>
        </w:rPr>
      </w:pPr>
      <w:r w:rsidRPr="00655487">
        <w:rPr>
          <w:rFonts w:ascii="Times New Roman" w:hAnsi="Times New Roman"/>
          <w:color w:val="000000" w:themeColor="text1"/>
          <w:sz w:val="24"/>
          <w:szCs w:val="24"/>
        </w:rPr>
        <w:t xml:space="preserve">Laudon (2011) </w:t>
      </w:r>
      <w:r w:rsidR="00CB1ACA" w:rsidRPr="00655487">
        <w:rPr>
          <w:rFonts w:ascii="Times New Roman" w:hAnsi="Times New Roman"/>
          <w:color w:val="000000" w:themeColor="text1"/>
          <w:sz w:val="24"/>
          <w:szCs w:val="24"/>
        </w:rPr>
        <w:t>conceitua</w:t>
      </w:r>
      <w:r w:rsidRPr="00655487">
        <w:rPr>
          <w:rFonts w:ascii="Times New Roman" w:hAnsi="Times New Roman"/>
          <w:color w:val="000000" w:themeColor="text1"/>
          <w:sz w:val="24"/>
          <w:szCs w:val="24"/>
        </w:rPr>
        <w:t xml:space="preserve"> Sistema de Informação </w:t>
      </w:r>
      <w:r w:rsidR="00180446" w:rsidRPr="00655487">
        <w:rPr>
          <w:rFonts w:ascii="Times New Roman" w:hAnsi="Times New Roman"/>
          <w:color w:val="000000" w:themeColor="text1"/>
          <w:sz w:val="24"/>
          <w:szCs w:val="24"/>
        </w:rPr>
        <w:t xml:space="preserve">como um conjunto de equipamentos que se relacionam entre sim, coletando dados, processando, armazenado e distribuindo informações para que as devidas decisões sejam tomadas. </w:t>
      </w:r>
      <w:r w:rsidR="006A2247" w:rsidRPr="00655487">
        <w:rPr>
          <w:rFonts w:ascii="Times New Roman" w:hAnsi="Times New Roman"/>
          <w:sz w:val="24"/>
          <w:szCs w:val="24"/>
        </w:rPr>
        <w:t xml:space="preserve">São benefícios da utilização da tecnologia na concepção de Oliveira (2002, p. 54): </w:t>
      </w:r>
    </w:p>
    <w:p w:rsidR="006A2247" w:rsidRPr="00655487" w:rsidRDefault="006A2247" w:rsidP="00BE08CE">
      <w:pPr>
        <w:pStyle w:val="Default"/>
        <w:tabs>
          <w:tab w:val="left" w:pos="1134"/>
        </w:tabs>
        <w:spacing w:before="240"/>
        <w:ind w:left="2268"/>
        <w:jc w:val="both"/>
        <w:rPr>
          <w:sz w:val="22"/>
        </w:rPr>
      </w:pPr>
      <w:r w:rsidRPr="00655487">
        <w:rPr>
          <w:sz w:val="22"/>
        </w:rPr>
        <w:lastRenderedPageBreak/>
        <w:t>Melhoria no acesso às informações; fornecimento de melhores projeções dos efeitos das decisões; melhor fluxo de informações, redução dos custos operacionais, Redução do grau de centralização de decisões da empresa, melhoria na produtividade e melhoria nos serviços realizados.</w:t>
      </w:r>
    </w:p>
    <w:p w:rsidR="00593E4B" w:rsidRPr="00655487" w:rsidRDefault="006A2247" w:rsidP="00FB2192">
      <w:pPr>
        <w:pStyle w:val="NormalWeb"/>
        <w:shd w:val="clear" w:color="auto" w:fill="FFFFFF"/>
        <w:spacing w:before="240" w:beforeAutospacing="0" w:after="0" w:afterAutospacing="0" w:line="360" w:lineRule="auto"/>
        <w:ind w:firstLine="1134"/>
        <w:jc w:val="both"/>
        <w:rPr>
          <w:szCs w:val="28"/>
        </w:rPr>
      </w:pPr>
      <w:r w:rsidRPr="00655487">
        <w:rPr>
          <w:szCs w:val="28"/>
        </w:rPr>
        <w:t>Explicam Laudon e Laudon (2010) que a infraestrutura da Tecnologia está composta por cinco elementos de principais: hardware, software, tecnologias de gestão de dados, tecnologias de rede e telecomunicações e serviços de tecnologias</w:t>
      </w:r>
      <w:r w:rsidR="00D05A57" w:rsidRPr="00655487">
        <w:rPr>
          <w:szCs w:val="28"/>
        </w:rPr>
        <w:t>.</w:t>
      </w:r>
      <w:r w:rsidR="00F85BE5" w:rsidRPr="00655487">
        <w:rPr>
          <w:szCs w:val="28"/>
        </w:rPr>
        <w:t xml:space="preserve"> </w:t>
      </w:r>
    </w:p>
    <w:p w:rsidR="00593E4B" w:rsidRPr="00655487" w:rsidRDefault="00593E4B" w:rsidP="00FB2192">
      <w:pPr>
        <w:pStyle w:val="NormalWeb"/>
        <w:shd w:val="clear" w:color="auto" w:fill="FFFFFF"/>
        <w:spacing w:before="0" w:beforeAutospacing="0" w:after="0" w:afterAutospacing="0" w:line="360" w:lineRule="auto"/>
        <w:ind w:firstLine="1134"/>
        <w:jc w:val="both"/>
        <w:rPr>
          <w:szCs w:val="28"/>
        </w:rPr>
      </w:pPr>
      <w:r w:rsidRPr="00655487">
        <w:rPr>
          <w:szCs w:val="28"/>
        </w:rPr>
        <w:t xml:space="preserve">Para Laudon e </w:t>
      </w:r>
      <w:proofErr w:type="spellStart"/>
      <w:r w:rsidRPr="00655487">
        <w:rPr>
          <w:szCs w:val="28"/>
        </w:rPr>
        <w:t>Laundon</w:t>
      </w:r>
      <w:proofErr w:type="spellEnd"/>
      <w:r w:rsidRPr="00655487">
        <w:rPr>
          <w:szCs w:val="28"/>
        </w:rPr>
        <w:t xml:space="preserve"> (2011) a tecnologia é composta por dispositivos físicos e softwares que interligam os setores de uma organização e promovem um trabalho mais eficiente.</w:t>
      </w:r>
    </w:p>
    <w:p w:rsidR="00593E4B" w:rsidRPr="00655487" w:rsidRDefault="00593E4B" w:rsidP="00593E4B">
      <w:pPr>
        <w:tabs>
          <w:tab w:val="left" w:pos="426"/>
        </w:tabs>
        <w:spacing w:before="240" w:after="240" w:line="240" w:lineRule="auto"/>
        <w:ind w:left="2268"/>
        <w:jc w:val="both"/>
        <w:rPr>
          <w:rFonts w:ascii="Times New Roman" w:hAnsi="Times New Roman" w:cs="Times New Roman"/>
          <w:szCs w:val="24"/>
        </w:rPr>
      </w:pPr>
      <w:r w:rsidRPr="00655487">
        <w:rPr>
          <w:rFonts w:ascii="Times New Roman" w:hAnsi="Times New Roman" w:cs="Times New Roman"/>
          <w:szCs w:val="24"/>
        </w:rPr>
        <w:t xml:space="preserve">Um sistema de informação pode ser definido tecnicamente como um conjunto de componentes inter-relacionados que coleta (ou recupera), processa, armazena e distribui informações destinadas a apoiar a tomada de decisões, a coordenação e o controle de uma organização. Além de dar suporte à tomada de decisões, à coordenação e ao controle, esses sistemas também auxiliam os gerentes e trabalhadores a analisar problemas, visualizar assuntos complexos e </w:t>
      </w:r>
      <w:proofErr w:type="gramStart"/>
      <w:r w:rsidRPr="00655487">
        <w:rPr>
          <w:rFonts w:ascii="Times New Roman" w:hAnsi="Times New Roman" w:cs="Times New Roman"/>
          <w:szCs w:val="24"/>
        </w:rPr>
        <w:t>criar novos</w:t>
      </w:r>
      <w:proofErr w:type="gramEnd"/>
      <w:r w:rsidRPr="00655487">
        <w:rPr>
          <w:rFonts w:ascii="Times New Roman" w:hAnsi="Times New Roman" w:cs="Times New Roman"/>
          <w:szCs w:val="24"/>
        </w:rPr>
        <w:t xml:space="preserve"> produtos (LAUDON E LAUDON, 2004, p. 7).</w:t>
      </w:r>
    </w:p>
    <w:p w:rsidR="00593E4B" w:rsidRPr="00655487" w:rsidRDefault="00593E4B" w:rsidP="00FB2192">
      <w:pPr>
        <w:tabs>
          <w:tab w:val="left" w:pos="426"/>
        </w:tabs>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Cada dia mais as ferramentas tecnológicas tem se tornado fundamentais para as organizações, pois geram serviços e produtos diferenciados, reorganização do fluxo de tarefas e até mesmo mudança de visão sobre a direção dos negócios (LAUDON E LAUDON 2004).</w:t>
      </w:r>
    </w:p>
    <w:p w:rsidR="00257303" w:rsidRDefault="000F39DC" w:rsidP="00FB2192">
      <w:pPr>
        <w:tabs>
          <w:tab w:val="left" w:pos="426"/>
        </w:tabs>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Para o SEBRAE (1994), os benefícios da utilização da tecnologia em organizações / instituições são bastante notórios, citando dentre eles a redução de custo, pois há mais agilidade, segurança e confiabilidade nos processos e nas rotinas administrativas; maior produtividade, pois oferece aos trabalhadores condições de realizar suas tarefas em tempos menores, com menor dispêndio de recursos e maior qualidade pois a tecnologia ajuda a melhorar a qualidade dos produtos e serviços, mantendo os serviços dentro de um padrão estabelecido, além de oferecer melhores condições de trabalho e redução de esforços.</w:t>
      </w:r>
    </w:p>
    <w:p w:rsidR="00C13E5D" w:rsidRPr="005A3284" w:rsidRDefault="00C13E5D" w:rsidP="00ED7E8E">
      <w:pPr>
        <w:spacing w:before="240"/>
        <w:rPr>
          <w:rFonts w:ascii="Times New Roman" w:hAnsi="Times New Roman" w:cs="Times New Roman"/>
          <w:sz w:val="24"/>
          <w:szCs w:val="28"/>
        </w:rPr>
      </w:pPr>
      <w:r w:rsidRPr="005A3284">
        <w:rPr>
          <w:rFonts w:ascii="Times New Roman" w:hAnsi="Times New Roman" w:cs="Times New Roman"/>
          <w:sz w:val="24"/>
          <w:szCs w:val="28"/>
        </w:rPr>
        <w:t>2.2 A TECNOLOGIA</w:t>
      </w:r>
      <w:r w:rsidR="001E551A" w:rsidRPr="005A3284">
        <w:rPr>
          <w:rFonts w:ascii="Times New Roman" w:hAnsi="Times New Roman" w:cs="Times New Roman"/>
          <w:sz w:val="24"/>
          <w:szCs w:val="28"/>
        </w:rPr>
        <w:t>S</w:t>
      </w:r>
      <w:r w:rsidRPr="005A3284">
        <w:rPr>
          <w:rFonts w:ascii="Times New Roman" w:hAnsi="Times New Roman" w:cs="Times New Roman"/>
          <w:sz w:val="24"/>
          <w:szCs w:val="28"/>
        </w:rPr>
        <w:t xml:space="preserve"> NO COMBATE AO CRIME</w:t>
      </w:r>
    </w:p>
    <w:p w:rsidR="00EB7FE6" w:rsidRPr="00655487" w:rsidRDefault="00296000" w:rsidP="00966B99">
      <w:pPr>
        <w:spacing w:before="360"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Em meio à escalada da violência, altos índices de assassinatos, assaltos e roubos, encontra-se a sociedade que clama por mais segurança e punição aos criminosos que</w:t>
      </w:r>
      <w:r w:rsidR="00920BCA" w:rsidRPr="00655487">
        <w:rPr>
          <w:rFonts w:ascii="Times New Roman" w:hAnsi="Times New Roman" w:cs="Times New Roman"/>
          <w:sz w:val="24"/>
          <w:szCs w:val="28"/>
        </w:rPr>
        <w:t>,</w:t>
      </w:r>
      <w:r w:rsidRPr="00655487">
        <w:rPr>
          <w:rFonts w:ascii="Times New Roman" w:hAnsi="Times New Roman" w:cs="Times New Roman"/>
          <w:sz w:val="24"/>
          <w:szCs w:val="28"/>
        </w:rPr>
        <w:t xml:space="preserve"> diariamente tiram o sossego de pessoas do bem. </w:t>
      </w:r>
      <w:r w:rsidR="00CD0CBD" w:rsidRPr="00655487">
        <w:rPr>
          <w:rFonts w:ascii="Times New Roman" w:hAnsi="Times New Roman" w:cs="Times New Roman"/>
          <w:sz w:val="24"/>
          <w:szCs w:val="28"/>
        </w:rPr>
        <w:t>Isso se comprova s</w:t>
      </w:r>
      <w:r w:rsidR="00EB7FE6" w:rsidRPr="00655487">
        <w:rPr>
          <w:rFonts w:ascii="Times New Roman" w:hAnsi="Times New Roman" w:cs="Times New Roman"/>
          <w:sz w:val="24"/>
          <w:szCs w:val="28"/>
        </w:rPr>
        <w:t xml:space="preserve">egundo </w:t>
      </w:r>
      <w:r w:rsidR="00CD0CBD" w:rsidRPr="00655487">
        <w:rPr>
          <w:rFonts w:ascii="Times New Roman" w:hAnsi="Times New Roman" w:cs="Times New Roman"/>
          <w:sz w:val="24"/>
          <w:szCs w:val="28"/>
        </w:rPr>
        <w:t>estatísticas d</w:t>
      </w:r>
      <w:r w:rsidR="00EB7FE6" w:rsidRPr="00655487">
        <w:rPr>
          <w:rFonts w:ascii="Times New Roman" w:hAnsi="Times New Roman" w:cs="Times New Roman"/>
          <w:sz w:val="24"/>
          <w:szCs w:val="28"/>
        </w:rPr>
        <w:t>o Fórum Brasileiro de Segurança Pública</w:t>
      </w:r>
      <w:r w:rsidR="00F52C99" w:rsidRPr="00655487">
        <w:rPr>
          <w:rFonts w:ascii="Times New Roman" w:hAnsi="Times New Roman" w:cs="Times New Roman"/>
          <w:sz w:val="24"/>
          <w:szCs w:val="28"/>
        </w:rPr>
        <w:t xml:space="preserve"> que demonstram que </w:t>
      </w:r>
      <w:r w:rsidR="00EB7FE6" w:rsidRPr="00655487">
        <w:rPr>
          <w:rFonts w:ascii="Times New Roman" w:hAnsi="Times New Roman" w:cs="Times New Roman"/>
          <w:sz w:val="24"/>
          <w:szCs w:val="28"/>
        </w:rPr>
        <w:t xml:space="preserve">no ano de 2016, no Estado de Goiás </w:t>
      </w:r>
      <w:r w:rsidR="00923F88" w:rsidRPr="00655487">
        <w:rPr>
          <w:rFonts w:ascii="Times New Roman" w:hAnsi="Times New Roman" w:cs="Times New Roman"/>
          <w:sz w:val="24"/>
          <w:szCs w:val="28"/>
        </w:rPr>
        <w:t xml:space="preserve">foram registradas 2.934 mortes violentas intencionais. </w:t>
      </w:r>
    </w:p>
    <w:p w:rsidR="0076332D" w:rsidRPr="00655487" w:rsidRDefault="00296000" w:rsidP="00EB7FE6">
      <w:pPr>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lastRenderedPageBreak/>
        <w:t xml:space="preserve">O assunto é realmente preocupante e requer profunda reflexão. </w:t>
      </w:r>
      <w:r w:rsidR="0076332D" w:rsidRPr="00655487">
        <w:rPr>
          <w:rFonts w:ascii="Times New Roman" w:hAnsi="Times New Roman" w:cs="Times New Roman"/>
          <w:sz w:val="24"/>
          <w:szCs w:val="28"/>
        </w:rPr>
        <w:t>Neste contexto, os profissionais da segurança pública podem e devem fazer uso da tecnologia para a realização de um trabalho realmente eficiente.</w:t>
      </w:r>
      <w:r w:rsidR="008278E2" w:rsidRPr="00655487">
        <w:rPr>
          <w:rFonts w:ascii="Times New Roman" w:hAnsi="Times New Roman" w:cs="Times New Roman"/>
          <w:sz w:val="24"/>
          <w:szCs w:val="28"/>
        </w:rPr>
        <w:t xml:space="preserve"> As funções da tecnologia desenvolvida para o combate ao crime são citadas por Luca (2013):</w:t>
      </w:r>
    </w:p>
    <w:p w:rsidR="008278E2" w:rsidRPr="00655487" w:rsidRDefault="008278E2" w:rsidP="00BF2113">
      <w:pPr>
        <w:spacing w:before="240" w:line="240" w:lineRule="auto"/>
        <w:ind w:left="2268"/>
        <w:jc w:val="both"/>
        <w:rPr>
          <w:rFonts w:ascii="Times New Roman" w:hAnsi="Times New Roman" w:cs="Times New Roman"/>
        </w:rPr>
      </w:pPr>
      <w:r w:rsidRPr="00655487">
        <w:rPr>
          <w:rFonts w:ascii="Times New Roman" w:hAnsi="Times New Roman" w:cs="Times New Roman"/>
        </w:rPr>
        <w:t xml:space="preserve">As </w:t>
      </w:r>
      <w:r w:rsidR="00A64999" w:rsidRPr="00655487">
        <w:rPr>
          <w:rFonts w:ascii="Times New Roman" w:hAnsi="Times New Roman" w:cs="Times New Roman"/>
        </w:rPr>
        <w:t>t</w:t>
      </w:r>
      <w:r w:rsidRPr="00655487">
        <w:rPr>
          <w:rFonts w:ascii="Times New Roman" w:hAnsi="Times New Roman" w:cs="Times New Roman"/>
        </w:rPr>
        <w:t xml:space="preserve">ecnologias desenvolvidas para o combate ao crime possuem várias funções, dentre elas: monitoramento em tempo real, relatos de redes sociais, mapeamento de áreas prioritárias, geração de dados, disk denúncias e </w:t>
      </w:r>
      <w:r w:rsidR="00BF2113" w:rsidRPr="00655487">
        <w:rPr>
          <w:rFonts w:ascii="Times New Roman" w:hAnsi="Times New Roman" w:cs="Times New Roman"/>
        </w:rPr>
        <w:t>outras (</w:t>
      </w:r>
      <w:r w:rsidRPr="00655487">
        <w:rPr>
          <w:rFonts w:ascii="Times New Roman" w:hAnsi="Times New Roman" w:cs="Times New Roman"/>
        </w:rPr>
        <w:t>LUCA, 2013, p. 1).</w:t>
      </w:r>
    </w:p>
    <w:p w:rsidR="00296000" w:rsidRPr="00655487" w:rsidRDefault="00A64999" w:rsidP="00280493">
      <w:pPr>
        <w:spacing w:before="240"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 xml:space="preserve">Na concepção de Oliveira </w:t>
      </w:r>
      <w:r w:rsidRPr="00655487">
        <w:rPr>
          <w:rFonts w:ascii="Times New Roman" w:hAnsi="Times New Roman" w:cs="Times New Roman"/>
          <w:i/>
          <w:sz w:val="24"/>
          <w:szCs w:val="28"/>
        </w:rPr>
        <w:t xml:space="preserve">et al </w:t>
      </w:r>
      <w:r w:rsidRPr="00655487">
        <w:rPr>
          <w:rFonts w:ascii="Times New Roman" w:hAnsi="Times New Roman" w:cs="Times New Roman"/>
          <w:sz w:val="24"/>
          <w:szCs w:val="28"/>
        </w:rPr>
        <w:t>(2016) a segurança pública vem enfrentando sérios problemas e a utilização da tecnologia vem garantindo uma prestação de serviço mais qualificada</w:t>
      </w:r>
      <w:r w:rsidR="00DF40F5" w:rsidRPr="00655487">
        <w:rPr>
          <w:rFonts w:ascii="Times New Roman" w:hAnsi="Times New Roman" w:cs="Times New Roman"/>
          <w:sz w:val="24"/>
          <w:szCs w:val="28"/>
        </w:rPr>
        <w:t xml:space="preserve">. Para os autores, a </w:t>
      </w:r>
      <w:r w:rsidRPr="00655487">
        <w:rPr>
          <w:rFonts w:ascii="Times New Roman" w:hAnsi="Times New Roman" w:cs="Times New Roman"/>
          <w:sz w:val="24"/>
          <w:szCs w:val="28"/>
        </w:rPr>
        <w:t xml:space="preserve">inovação da tecnologia </w:t>
      </w:r>
      <w:r w:rsidR="00DF40F5" w:rsidRPr="00655487">
        <w:rPr>
          <w:rFonts w:ascii="Times New Roman" w:hAnsi="Times New Roman" w:cs="Times New Roman"/>
          <w:sz w:val="24"/>
          <w:szCs w:val="28"/>
        </w:rPr>
        <w:t>é fundamental, visto que no mundo globalizado as práticas delituosas também sofreram grandes inovações nas últimas décadas.</w:t>
      </w:r>
    </w:p>
    <w:p w:rsidR="00280493" w:rsidRPr="00655487" w:rsidRDefault="00280493" w:rsidP="00280493">
      <w:pPr>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 xml:space="preserve">Segundo Luca (2013) </w:t>
      </w:r>
      <w:r w:rsidR="00B54ABC" w:rsidRPr="00655487">
        <w:rPr>
          <w:rFonts w:ascii="Times New Roman" w:hAnsi="Times New Roman" w:cs="Times New Roman"/>
          <w:sz w:val="24"/>
          <w:szCs w:val="28"/>
        </w:rPr>
        <w:t>a tecnologia não é capaz de substituir o policial, mas colabora muito para que seu trabalho seja mais eficiente</w:t>
      </w:r>
      <w:r w:rsidR="00C12A95" w:rsidRPr="00655487">
        <w:rPr>
          <w:rFonts w:ascii="Times New Roman" w:hAnsi="Times New Roman" w:cs="Times New Roman"/>
          <w:sz w:val="24"/>
          <w:szCs w:val="28"/>
        </w:rPr>
        <w:t>, agiliza os processos e da maior qualidade à produtividade do profissional.</w:t>
      </w:r>
    </w:p>
    <w:p w:rsidR="00C13E5D" w:rsidRPr="005A3284" w:rsidRDefault="00296000" w:rsidP="00966B99">
      <w:pPr>
        <w:spacing w:before="360"/>
        <w:jc w:val="both"/>
        <w:rPr>
          <w:rFonts w:ascii="Times New Roman" w:hAnsi="Times New Roman" w:cs="Times New Roman"/>
          <w:sz w:val="24"/>
          <w:szCs w:val="28"/>
        </w:rPr>
      </w:pPr>
      <w:r w:rsidRPr="005A3284">
        <w:rPr>
          <w:rFonts w:ascii="Times New Roman" w:hAnsi="Times New Roman" w:cs="Times New Roman"/>
          <w:sz w:val="24"/>
          <w:szCs w:val="28"/>
        </w:rPr>
        <w:t>2.3 POLÍCIA</w:t>
      </w:r>
      <w:r w:rsidR="00C13E5D" w:rsidRPr="005A3284">
        <w:rPr>
          <w:rFonts w:ascii="Times New Roman" w:hAnsi="Times New Roman" w:cs="Times New Roman"/>
          <w:sz w:val="24"/>
          <w:szCs w:val="28"/>
        </w:rPr>
        <w:t xml:space="preserve"> MILITAR </w:t>
      </w:r>
      <w:r w:rsidR="001E551A" w:rsidRPr="005A3284">
        <w:rPr>
          <w:rFonts w:ascii="Times New Roman" w:hAnsi="Times New Roman" w:cs="Times New Roman"/>
          <w:sz w:val="24"/>
          <w:szCs w:val="28"/>
        </w:rPr>
        <w:t>E O USO DA TECNOLOGIA</w:t>
      </w:r>
    </w:p>
    <w:p w:rsidR="00F70CDC" w:rsidRPr="00655487" w:rsidRDefault="004543F3" w:rsidP="00966B99">
      <w:pPr>
        <w:spacing w:before="360"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 xml:space="preserve">A utilização </w:t>
      </w:r>
      <w:r w:rsidR="00F70CDC" w:rsidRPr="00655487">
        <w:rPr>
          <w:rFonts w:ascii="Times New Roman" w:hAnsi="Times New Roman" w:cs="Times New Roman"/>
          <w:sz w:val="24"/>
          <w:szCs w:val="28"/>
        </w:rPr>
        <w:t xml:space="preserve">das ferramentas tecnológicas no meio militar, em especial da polícia militar, tem sido cada vez mais acentuada. Hahn (2017) salienta que a inovação tecnológica é uma forma bastante eficiente de se combater um problema tão complexo quanto a criminalidade. Assim, elas são cada vez mais essenciais aos policiais militares por oferecerem uma série de facilidades que podem contribuir para melhoria de seus serviços e consequentemente à segurança do cidadão. </w:t>
      </w:r>
    </w:p>
    <w:p w:rsidR="00F743B2" w:rsidRPr="00655487" w:rsidRDefault="00D92AD7" w:rsidP="00280493">
      <w:pPr>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Em esfera nacional</w:t>
      </w:r>
      <w:r w:rsidR="008D736A" w:rsidRPr="00655487">
        <w:rPr>
          <w:rFonts w:ascii="Times New Roman" w:hAnsi="Times New Roman" w:cs="Times New Roman"/>
          <w:sz w:val="24"/>
          <w:szCs w:val="28"/>
        </w:rPr>
        <w:t xml:space="preserve"> a</w:t>
      </w:r>
      <w:r w:rsidR="00920BCA" w:rsidRPr="00655487">
        <w:rPr>
          <w:rFonts w:ascii="Times New Roman" w:hAnsi="Times New Roman" w:cs="Times New Roman"/>
          <w:sz w:val="24"/>
          <w:szCs w:val="28"/>
        </w:rPr>
        <w:t xml:space="preserve"> polícia militar brasileira</w:t>
      </w:r>
      <w:r w:rsidR="008D0918" w:rsidRPr="00655487">
        <w:rPr>
          <w:rFonts w:ascii="Times New Roman" w:hAnsi="Times New Roman" w:cs="Times New Roman"/>
          <w:sz w:val="24"/>
          <w:szCs w:val="28"/>
        </w:rPr>
        <w:t xml:space="preserve"> conta com o auxílio de várias ferramentas tecnológicas para atuação e combate ao crime. Segundo o Diário Oficial do Poder Executivo (2011), essas tecnologias vão desde novas viaturas, câmeras termográficas</w:t>
      </w:r>
      <w:r w:rsidR="002C45CA" w:rsidRPr="00655487">
        <w:rPr>
          <w:rFonts w:ascii="Times New Roman" w:hAnsi="Times New Roman" w:cs="Times New Roman"/>
          <w:sz w:val="24"/>
          <w:szCs w:val="28"/>
        </w:rPr>
        <w:t xml:space="preserve"> e </w:t>
      </w:r>
      <w:r w:rsidR="008D0918" w:rsidRPr="00655487">
        <w:rPr>
          <w:rFonts w:ascii="Times New Roman" w:hAnsi="Times New Roman" w:cs="Times New Roman"/>
          <w:sz w:val="24"/>
          <w:szCs w:val="28"/>
        </w:rPr>
        <w:t xml:space="preserve">óculos </w:t>
      </w:r>
      <w:r w:rsidR="00285A08" w:rsidRPr="00655487">
        <w:rPr>
          <w:rFonts w:ascii="Times New Roman" w:hAnsi="Times New Roman" w:cs="Times New Roman"/>
          <w:sz w:val="24"/>
          <w:szCs w:val="28"/>
        </w:rPr>
        <w:t xml:space="preserve">com microcâmara acoplada, </w:t>
      </w:r>
      <w:r w:rsidR="00DC7F6E" w:rsidRPr="00655487">
        <w:rPr>
          <w:rFonts w:ascii="Times New Roman" w:hAnsi="Times New Roman" w:cs="Times New Roman"/>
          <w:sz w:val="24"/>
          <w:szCs w:val="28"/>
        </w:rPr>
        <w:t>à</w:t>
      </w:r>
      <w:r w:rsidR="008D0918" w:rsidRPr="00655487">
        <w:rPr>
          <w:rFonts w:ascii="Times New Roman" w:hAnsi="Times New Roman" w:cs="Times New Roman"/>
          <w:sz w:val="24"/>
          <w:szCs w:val="28"/>
        </w:rPr>
        <w:t xml:space="preserve"> sistemas de capturas e transmissão de imagens ao vivo</w:t>
      </w:r>
      <w:r w:rsidR="002C45CA" w:rsidRPr="00655487">
        <w:rPr>
          <w:rFonts w:ascii="Times New Roman" w:hAnsi="Times New Roman" w:cs="Times New Roman"/>
          <w:sz w:val="24"/>
          <w:szCs w:val="28"/>
        </w:rPr>
        <w:t xml:space="preserve">, </w:t>
      </w:r>
      <w:r w:rsidR="00F842FB" w:rsidRPr="00655487">
        <w:rPr>
          <w:rFonts w:ascii="Times New Roman" w:hAnsi="Times New Roman" w:cs="Times New Roman"/>
          <w:sz w:val="24"/>
          <w:szCs w:val="28"/>
        </w:rPr>
        <w:t>R</w:t>
      </w:r>
      <w:r w:rsidR="002C45CA" w:rsidRPr="00655487">
        <w:rPr>
          <w:rFonts w:ascii="Times New Roman" w:hAnsi="Times New Roman" w:cs="Times New Roman"/>
          <w:sz w:val="24"/>
          <w:szCs w:val="28"/>
        </w:rPr>
        <w:t xml:space="preserve">egistro </w:t>
      </w:r>
      <w:r w:rsidR="00F842FB" w:rsidRPr="00655487">
        <w:rPr>
          <w:rFonts w:ascii="Times New Roman" w:hAnsi="Times New Roman" w:cs="Times New Roman"/>
          <w:sz w:val="24"/>
          <w:szCs w:val="28"/>
        </w:rPr>
        <w:t>D</w:t>
      </w:r>
      <w:r w:rsidR="002C45CA" w:rsidRPr="00655487">
        <w:rPr>
          <w:rFonts w:ascii="Times New Roman" w:hAnsi="Times New Roman" w:cs="Times New Roman"/>
          <w:sz w:val="24"/>
          <w:szCs w:val="28"/>
        </w:rPr>
        <w:t xml:space="preserve">igital de </w:t>
      </w:r>
      <w:r w:rsidR="00F842FB" w:rsidRPr="00655487">
        <w:rPr>
          <w:rFonts w:ascii="Times New Roman" w:hAnsi="Times New Roman" w:cs="Times New Roman"/>
          <w:sz w:val="24"/>
          <w:szCs w:val="28"/>
        </w:rPr>
        <w:t>Ocorrência (</w:t>
      </w:r>
      <w:r w:rsidR="002C45CA" w:rsidRPr="00655487">
        <w:rPr>
          <w:rFonts w:ascii="Times New Roman" w:hAnsi="Times New Roman" w:cs="Times New Roman"/>
          <w:sz w:val="24"/>
          <w:szCs w:val="28"/>
        </w:rPr>
        <w:t xml:space="preserve">RDO) e </w:t>
      </w:r>
      <w:r w:rsidR="00F842FB" w:rsidRPr="00655487">
        <w:rPr>
          <w:rFonts w:ascii="Times New Roman" w:hAnsi="Times New Roman" w:cs="Times New Roman"/>
          <w:sz w:val="24"/>
          <w:szCs w:val="28"/>
        </w:rPr>
        <w:t>I</w:t>
      </w:r>
      <w:r w:rsidR="002C45CA" w:rsidRPr="00655487">
        <w:rPr>
          <w:rFonts w:ascii="Times New Roman" w:hAnsi="Times New Roman" w:cs="Times New Roman"/>
          <w:sz w:val="24"/>
          <w:szCs w:val="28"/>
        </w:rPr>
        <w:t xml:space="preserve">nformações </w:t>
      </w:r>
      <w:r w:rsidR="00F842FB" w:rsidRPr="00655487">
        <w:rPr>
          <w:rFonts w:ascii="Times New Roman" w:hAnsi="Times New Roman" w:cs="Times New Roman"/>
          <w:sz w:val="24"/>
          <w:szCs w:val="28"/>
        </w:rPr>
        <w:t>C</w:t>
      </w:r>
      <w:r w:rsidR="002C45CA" w:rsidRPr="00655487">
        <w:rPr>
          <w:rFonts w:ascii="Times New Roman" w:hAnsi="Times New Roman" w:cs="Times New Roman"/>
          <w:sz w:val="24"/>
          <w:szCs w:val="28"/>
        </w:rPr>
        <w:t>riminais (INFOCRIM),</w:t>
      </w:r>
      <w:r w:rsidR="00DC7F6E" w:rsidRPr="00655487">
        <w:rPr>
          <w:rFonts w:ascii="Times New Roman" w:hAnsi="Times New Roman" w:cs="Times New Roman"/>
          <w:sz w:val="24"/>
          <w:szCs w:val="28"/>
        </w:rPr>
        <w:t xml:space="preserve"> </w:t>
      </w:r>
      <w:r w:rsidR="002C45CA" w:rsidRPr="00655487">
        <w:rPr>
          <w:rFonts w:ascii="Times New Roman" w:hAnsi="Times New Roman" w:cs="Times New Roman"/>
          <w:sz w:val="24"/>
          <w:szCs w:val="28"/>
        </w:rPr>
        <w:t>f</w:t>
      </w:r>
      <w:r w:rsidR="00DC7F6E" w:rsidRPr="00655487">
        <w:rPr>
          <w:rFonts w:ascii="Times New Roman" w:hAnsi="Times New Roman" w:cs="Times New Roman"/>
          <w:sz w:val="24"/>
          <w:szCs w:val="28"/>
        </w:rPr>
        <w:t>erramentas estas que tem tornado a rotina policial mais dinâmica.</w:t>
      </w:r>
    </w:p>
    <w:p w:rsidR="00CA1EA8" w:rsidRPr="00655487" w:rsidRDefault="00285A08" w:rsidP="00280493">
      <w:pPr>
        <w:pStyle w:val="NormalWeb"/>
        <w:shd w:val="clear" w:color="auto" w:fill="FFFFFF"/>
        <w:spacing w:before="0" w:beforeAutospacing="0" w:after="0" w:afterAutospacing="0" w:line="360" w:lineRule="auto"/>
        <w:ind w:firstLine="1134"/>
        <w:jc w:val="both"/>
        <w:rPr>
          <w:szCs w:val="28"/>
        </w:rPr>
      </w:pPr>
      <w:r w:rsidRPr="00655487">
        <w:rPr>
          <w:szCs w:val="28"/>
        </w:rPr>
        <w:t xml:space="preserve">Outros equipamentos estão disponíveis à polícia militar brasileira, tais como sistema de cruzamento de dados, interceptação de ligações telefônicas realizadas por aparelhos públicos, APHA (Sistema que possibilita identificar pessoas por meio de impressão digital), rádio digital (Meio de comunicação entre policiares militares, civis e </w:t>
      </w:r>
      <w:r w:rsidRPr="00655487">
        <w:rPr>
          <w:szCs w:val="28"/>
        </w:rPr>
        <w:lastRenderedPageBreak/>
        <w:t xml:space="preserve">superintendência da polícia técnico cientifica, objetivando operações em parceria); </w:t>
      </w:r>
      <w:r w:rsidR="00F761AF" w:rsidRPr="00655487">
        <w:rPr>
          <w:szCs w:val="28"/>
        </w:rPr>
        <w:t xml:space="preserve">lanternas forenses (possibilita o rastreamento de áreas amplas e visualização de provas que não se pode detectar a olho </w:t>
      </w:r>
      <w:proofErr w:type="spellStart"/>
      <w:r w:rsidR="00F761AF" w:rsidRPr="00655487">
        <w:rPr>
          <w:szCs w:val="28"/>
        </w:rPr>
        <w:t>nú</w:t>
      </w:r>
      <w:proofErr w:type="spellEnd"/>
      <w:r w:rsidR="00F761AF" w:rsidRPr="00655487">
        <w:rPr>
          <w:szCs w:val="28"/>
        </w:rPr>
        <w:t xml:space="preserve">), </w:t>
      </w:r>
      <w:r w:rsidR="003018D6" w:rsidRPr="00655487">
        <w:rPr>
          <w:szCs w:val="28"/>
        </w:rPr>
        <w:t xml:space="preserve"> tecnologia 4G, com alta velocidade de comunicação e  transmissão de dados entre os profissionais da segurança pública, viaturas com computador de bord</w:t>
      </w:r>
      <w:r w:rsidR="008F1AFD" w:rsidRPr="00655487">
        <w:rPr>
          <w:szCs w:val="28"/>
        </w:rPr>
        <w:t>o e sistemas inteligentes como FOTOCRIM e COPOM ONLINE (</w:t>
      </w:r>
      <w:r w:rsidR="00D05A57" w:rsidRPr="00655487">
        <w:rPr>
          <w:szCs w:val="28"/>
        </w:rPr>
        <w:t>IG, 2012).</w:t>
      </w:r>
    </w:p>
    <w:p w:rsidR="000E5F78" w:rsidRPr="00655487" w:rsidRDefault="000E5F78" w:rsidP="00FB2192">
      <w:pPr>
        <w:pStyle w:val="NormalWeb"/>
        <w:shd w:val="clear" w:color="auto" w:fill="FFFFFF"/>
        <w:spacing w:before="0" w:beforeAutospacing="0" w:after="0" w:afterAutospacing="0" w:line="360" w:lineRule="auto"/>
        <w:ind w:firstLine="1134"/>
        <w:jc w:val="both"/>
        <w:rPr>
          <w:szCs w:val="28"/>
        </w:rPr>
      </w:pPr>
      <w:r w:rsidRPr="00655487">
        <w:rPr>
          <w:szCs w:val="28"/>
        </w:rPr>
        <w:t xml:space="preserve">No </w:t>
      </w:r>
      <w:r w:rsidR="008D736A" w:rsidRPr="00655487">
        <w:rPr>
          <w:szCs w:val="28"/>
        </w:rPr>
        <w:t xml:space="preserve">âmbito do </w:t>
      </w:r>
      <w:r w:rsidRPr="00655487">
        <w:rPr>
          <w:szCs w:val="28"/>
        </w:rPr>
        <w:t xml:space="preserve">Estado de Goiás, </w:t>
      </w:r>
      <w:r w:rsidR="00966C94" w:rsidRPr="00655487">
        <w:rPr>
          <w:szCs w:val="28"/>
        </w:rPr>
        <w:t xml:space="preserve">citam Ribeiro e Lima (2011) </w:t>
      </w:r>
      <w:r w:rsidR="0065289D" w:rsidRPr="00655487">
        <w:rPr>
          <w:szCs w:val="28"/>
        </w:rPr>
        <w:t>que devido ao alto índice de criminalidade, vem buscando inovação e ações estratégicas aliadas ao uso das tecnologias adequadas às necessidades do Estado. Segundo os autores, existem diversos recursos disponíveis para o trabalho do policial militar do Estado de Goiás, como por exemplo helicópteros, viaturas- radiopatrulhas, celulares, internet, telefonia fixa (190) e outros.</w:t>
      </w:r>
    </w:p>
    <w:p w:rsidR="00D350AB" w:rsidRPr="00655487" w:rsidRDefault="00D350AB" w:rsidP="00FB2192">
      <w:pPr>
        <w:pStyle w:val="NormalWeb"/>
        <w:shd w:val="clear" w:color="auto" w:fill="FFFFFF"/>
        <w:spacing w:before="0" w:beforeAutospacing="0" w:after="0" w:afterAutospacing="0" w:line="360" w:lineRule="auto"/>
        <w:ind w:firstLine="1134"/>
        <w:jc w:val="both"/>
        <w:rPr>
          <w:szCs w:val="28"/>
        </w:rPr>
      </w:pPr>
      <w:r w:rsidRPr="00655487">
        <w:rPr>
          <w:szCs w:val="28"/>
        </w:rPr>
        <w:t>Cita ainda o Comando da Academia de Polícia Militar do Estado de Goiás (2017), que são ferramentas disponíveis ao uso do policial militar de Goiás</w:t>
      </w:r>
      <w:r w:rsidR="00A929E3" w:rsidRPr="00655487">
        <w:rPr>
          <w:szCs w:val="28"/>
        </w:rPr>
        <w:t>, conforme se apresenta na Tabela 1:</w:t>
      </w:r>
    </w:p>
    <w:p w:rsidR="00A929E3" w:rsidRPr="00655487" w:rsidRDefault="00A929E3" w:rsidP="00A929E3">
      <w:pPr>
        <w:pStyle w:val="NormalWeb"/>
        <w:shd w:val="clear" w:color="auto" w:fill="FFFFFF"/>
        <w:spacing w:before="0" w:beforeAutospacing="0" w:after="0" w:afterAutospacing="0" w:line="360" w:lineRule="auto"/>
        <w:jc w:val="both"/>
        <w:rPr>
          <w:b/>
          <w:szCs w:val="28"/>
        </w:rPr>
      </w:pPr>
    </w:p>
    <w:p w:rsidR="00A929E3" w:rsidRPr="00655487" w:rsidRDefault="00A929E3" w:rsidP="00A929E3">
      <w:pPr>
        <w:pStyle w:val="NormalWeb"/>
        <w:shd w:val="clear" w:color="auto" w:fill="FFFFFF"/>
        <w:spacing w:before="0" w:beforeAutospacing="0" w:after="0" w:afterAutospacing="0" w:line="360" w:lineRule="auto"/>
        <w:jc w:val="both"/>
        <w:rPr>
          <w:b/>
          <w:szCs w:val="28"/>
        </w:rPr>
      </w:pPr>
      <w:r w:rsidRPr="00655487">
        <w:rPr>
          <w:b/>
          <w:szCs w:val="28"/>
        </w:rPr>
        <w:t>Tabela 1: Tecnologias disponíveis ao uso do policial militar do Estado de Goiás</w:t>
      </w:r>
    </w:p>
    <w:tbl>
      <w:tblPr>
        <w:tblStyle w:val="Tabelacomgrad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6227"/>
      </w:tblGrid>
      <w:tr w:rsidR="00A929E3" w:rsidRPr="00655487" w:rsidTr="006B0565">
        <w:tc>
          <w:tcPr>
            <w:tcW w:w="1985" w:type="dxa"/>
            <w:tcBorders>
              <w:top w:val="single" w:sz="4" w:space="0" w:color="auto"/>
              <w:bottom w:val="single" w:sz="4" w:space="0" w:color="auto"/>
            </w:tcBorders>
          </w:tcPr>
          <w:p w:rsidR="00A929E3" w:rsidRPr="00655487" w:rsidRDefault="00A929E3" w:rsidP="00A929E3">
            <w:pPr>
              <w:pStyle w:val="NormalWeb"/>
              <w:spacing w:before="0" w:beforeAutospacing="0" w:after="0" w:afterAutospacing="0" w:line="360" w:lineRule="auto"/>
              <w:jc w:val="both"/>
              <w:rPr>
                <w:b/>
                <w:szCs w:val="28"/>
              </w:rPr>
            </w:pPr>
            <w:r w:rsidRPr="00655487">
              <w:rPr>
                <w:b/>
                <w:szCs w:val="28"/>
              </w:rPr>
              <w:t>TECNOLOGIA</w:t>
            </w:r>
          </w:p>
        </w:tc>
        <w:tc>
          <w:tcPr>
            <w:tcW w:w="6802" w:type="dxa"/>
            <w:tcBorders>
              <w:top w:val="single" w:sz="4" w:space="0" w:color="auto"/>
              <w:bottom w:val="single" w:sz="4" w:space="0" w:color="auto"/>
            </w:tcBorders>
          </w:tcPr>
          <w:p w:rsidR="00A929E3" w:rsidRPr="00655487" w:rsidRDefault="00A929E3" w:rsidP="00A929E3">
            <w:pPr>
              <w:pStyle w:val="NormalWeb"/>
              <w:spacing w:before="0" w:beforeAutospacing="0" w:after="0" w:afterAutospacing="0" w:line="360" w:lineRule="auto"/>
              <w:jc w:val="both"/>
              <w:rPr>
                <w:b/>
                <w:szCs w:val="28"/>
              </w:rPr>
            </w:pPr>
            <w:r w:rsidRPr="00655487">
              <w:rPr>
                <w:b/>
                <w:szCs w:val="28"/>
              </w:rPr>
              <w:t>DESCRIMINAÇÃO</w:t>
            </w:r>
          </w:p>
        </w:tc>
      </w:tr>
      <w:tr w:rsidR="00A929E3" w:rsidRPr="00655487" w:rsidTr="006B0565">
        <w:tc>
          <w:tcPr>
            <w:tcW w:w="1985" w:type="dxa"/>
            <w:tcBorders>
              <w:top w:val="single" w:sz="4" w:space="0" w:color="auto"/>
            </w:tcBorders>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INTRANET</w:t>
            </w:r>
          </w:p>
        </w:tc>
        <w:tc>
          <w:tcPr>
            <w:tcW w:w="6802" w:type="dxa"/>
            <w:tcBorders>
              <w:top w:val="single" w:sz="4" w:space="0" w:color="auto"/>
            </w:tcBorders>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Rede de computadores privada, de acesso exclusivo à instituição</w:t>
            </w:r>
          </w:p>
        </w:tc>
      </w:tr>
      <w:tr w:rsidR="00A929E3" w:rsidRPr="00655487" w:rsidTr="006B0565">
        <w:tc>
          <w:tcPr>
            <w:tcW w:w="1985"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MPORTAL</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Sistema utilizado para a realização de consultas de placas veiculares e antecedentes criminais. É possível consultar dados de pessoas junto à PMGO, PC e SSP, além de dados veiculares junto ao DETRAN.</w:t>
            </w:r>
          </w:p>
        </w:tc>
      </w:tr>
      <w:tr w:rsidR="00A929E3" w:rsidRPr="00655487" w:rsidTr="006B0565">
        <w:tc>
          <w:tcPr>
            <w:tcW w:w="1985" w:type="dxa"/>
          </w:tcPr>
          <w:p w:rsidR="00A929E3" w:rsidRPr="00655487" w:rsidRDefault="00A929E3" w:rsidP="00076137">
            <w:pPr>
              <w:pStyle w:val="NormalWeb"/>
              <w:spacing w:before="0" w:beforeAutospacing="0" w:after="0" w:afterAutospacing="0" w:line="360" w:lineRule="auto"/>
              <w:ind w:right="877"/>
              <w:jc w:val="both"/>
              <w:rPr>
                <w:szCs w:val="28"/>
              </w:rPr>
            </w:pPr>
            <w:r w:rsidRPr="00655487">
              <w:rPr>
                <w:szCs w:val="28"/>
              </w:rPr>
              <w:t>BO. ONLINE E RAIVIRTUAL</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Desenvolvido para que cidadãos envolvidos em ocorrências atendidos pela Polícia Militar de Goiás possam imprimir sua ocorrência em sua própria residência.</w:t>
            </w:r>
          </w:p>
        </w:tc>
      </w:tr>
      <w:tr w:rsidR="00A929E3" w:rsidRPr="00655487" w:rsidTr="006B0565">
        <w:tc>
          <w:tcPr>
            <w:tcW w:w="1985"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GEOCONTROL</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Sistema para acompanhamento da posição de viaturas rastreadas. Através deste sistema pode-se acompanhar o deslocamento atual de uma determinada viatura, assim como, sua rota percorrida em determinado período.</w:t>
            </w:r>
          </w:p>
        </w:tc>
      </w:tr>
      <w:tr w:rsidR="00A929E3" w:rsidRPr="00655487" w:rsidTr="006B0565">
        <w:tc>
          <w:tcPr>
            <w:tcW w:w="1985"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SICAD</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 xml:space="preserve">Sistema de Controle Administrativo: Dentre outras funcionalidades pode-se, através do sistema: publicar o Diário Oficial Eletrônico da PM e o Diário Oficial Eletrônico </w:t>
            </w:r>
            <w:r w:rsidRPr="00655487">
              <w:rPr>
                <w:szCs w:val="28"/>
              </w:rPr>
              <w:lastRenderedPageBreak/>
              <w:t>reservado da PM, consultar diários publicados e fichas eletrônicas, realizar controle de pessoal e material.</w:t>
            </w:r>
          </w:p>
        </w:tc>
      </w:tr>
      <w:tr w:rsidR="00A929E3" w:rsidRPr="00655487" w:rsidTr="006B0565">
        <w:tc>
          <w:tcPr>
            <w:tcW w:w="1985"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lastRenderedPageBreak/>
              <w:t>RAI</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Registro de Atendimento Integrado: Trata-se de um atendimento integrado, funciona em Smarthpones e tablets. São registrados através dele todos os dados operacionais da polícia militar. Deve ser operado por militares em funções de atendimento e serviço operacional.</w:t>
            </w:r>
          </w:p>
        </w:tc>
      </w:tr>
      <w:tr w:rsidR="00A929E3" w:rsidRPr="00655487" w:rsidTr="006B0565">
        <w:tc>
          <w:tcPr>
            <w:tcW w:w="1985"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TABLET INSTITUCIONAL</w:t>
            </w:r>
          </w:p>
        </w:tc>
        <w:tc>
          <w:tcPr>
            <w:tcW w:w="6802" w:type="dxa"/>
          </w:tcPr>
          <w:p w:rsidR="00A929E3" w:rsidRPr="00655487" w:rsidRDefault="00A929E3" w:rsidP="00A929E3">
            <w:pPr>
              <w:pStyle w:val="NormalWeb"/>
              <w:spacing w:before="0" w:beforeAutospacing="0" w:after="0" w:afterAutospacing="0" w:line="360" w:lineRule="auto"/>
              <w:jc w:val="both"/>
              <w:rPr>
                <w:szCs w:val="28"/>
              </w:rPr>
            </w:pPr>
            <w:r w:rsidRPr="00655487">
              <w:rPr>
                <w:szCs w:val="28"/>
              </w:rPr>
              <w:t>Neste tablete consta todos os sistemas utilizados pela instituição</w:t>
            </w:r>
          </w:p>
        </w:tc>
      </w:tr>
    </w:tbl>
    <w:p w:rsidR="00A929E3" w:rsidRPr="00655487" w:rsidRDefault="00A929E3" w:rsidP="00A929E3">
      <w:pPr>
        <w:pStyle w:val="NormalWeb"/>
        <w:shd w:val="clear" w:color="auto" w:fill="FFFFFF"/>
        <w:spacing w:before="0" w:beforeAutospacing="0" w:after="0" w:afterAutospacing="0" w:line="360" w:lineRule="auto"/>
        <w:jc w:val="both"/>
        <w:rPr>
          <w:szCs w:val="28"/>
        </w:rPr>
      </w:pPr>
      <w:r w:rsidRPr="00655487">
        <w:rPr>
          <w:szCs w:val="28"/>
        </w:rPr>
        <w:t>Fonte: (ACPM-GO, 2017).</w:t>
      </w:r>
    </w:p>
    <w:p w:rsidR="00A929E3" w:rsidRPr="00655487" w:rsidRDefault="00A929E3" w:rsidP="00164D14">
      <w:pPr>
        <w:pStyle w:val="NormalWeb"/>
        <w:shd w:val="clear" w:color="auto" w:fill="FFFFFF"/>
        <w:spacing w:before="240" w:beforeAutospacing="0" w:after="0" w:afterAutospacing="0" w:line="360" w:lineRule="auto"/>
        <w:ind w:firstLine="1134"/>
        <w:jc w:val="both"/>
        <w:rPr>
          <w:szCs w:val="28"/>
        </w:rPr>
      </w:pPr>
      <w:r w:rsidRPr="00655487">
        <w:rPr>
          <w:szCs w:val="28"/>
        </w:rPr>
        <w:t xml:space="preserve">Ressalta-se ainda sobre a tecnologia MPORTAL, que </w:t>
      </w:r>
      <w:proofErr w:type="gramStart"/>
      <w:r w:rsidRPr="00655487">
        <w:rPr>
          <w:szCs w:val="28"/>
        </w:rPr>
        <w:t>pode-se</w:t>
      </w:r>
      <w:proofErr w:type="gramEnd"/>
      <w:r w:rsidRPr="00655487">
        <w:rPr>
          <w:szCs w:val="28"/>
        </w:rPr>
        <w:t xml:space="preserve"> realizar muitas consultas de dados obtidos de vários outros sistemas, conforme explica a Academia de Polícia Militar do Estado de Goiás:</w:t>
      </w:r>
    </w:p>
    <w:p w:rsidR="00B943D1" w:rsidRPr="00655487" w:rsidRDefault="00B943D1" w:rsidP="00164D14">
      <w:pPr>
        <w:pStyle w:val="NormalWeb"/>
        <w:shd w:val="clear" w:color="auto" w:fill="FFFFFF"/>
        <w:spacing w:before="240" w:beforeAutospacing="0" w:after="0" w:afterAutospacing="0"/>
        <w:ind w:left="2268"/>
        <w:jc w:val="both"/>
        <w:rPr>
          <w:sz w:val="22"/>
          <w:szCs w:val="28"/>
        </w:rPr>
      </w:pPr>
      <w:r w:rsidRPr="00655487">
        <w:rPr>
          <w:sz w:val="22"/>
          <w:szCs w:val="28"/>
        </w:rPr>
        <w:t>O MPORTAL realiza algumas consultas de dados que são oriundos de vários outros sistemas, como o SPP da Polícia Civil, ou RG Civil da Secretaria de Segurança. A vantagem de utilizar esse sistema está em obter informações de vários outros sistemas da SSP-GO através de uma única senha. Ademais, no Estado de Goiás, essa é uma ferramenta utilizada por outras corporações, inclusive a PRF. Deste modo, um veículo furtado no município de Itumbiara, se registrado pela Polícia Militar no RAI, poderá ser identificado como furtado em Anápolis. Basta que o PM ou PRF faça a consulta da placa no MPORTAL (ACPM-GO, p. 14).</w:t>
      </w:r>
    </w:p>
    <w:p w:rsidR="00B943D1" w:rsidRPr="00655487" w:rsidRDefault="00B943D1" w:rsidP="00B943D1">
      <w:pPr>
        <w:pStyle w:val="NormalWeb"/>
        <w:shd w:val="clear" w:color="auto" w:fill="FFFFFF"/>
        <w:spacing w:before="0" w:beforeAutospacing="0" w:after="0" w:afterAutospacing="0"/>
        <w:jc w:val="both"/>
        <w:rPr>
          <w:sz w:val="22"/>
          <w:szCs w:val="28"/>
        </w:rPr>
      </w:pPr>
    </w:p>
    <w:p w:rsidR="007D36B4" w:rsidRPr="00655487" w:rsidRDefault="007D36B4" w:rsidP="00FA4AEA">
      <w:pPr>
        <w:pStyle w:val="NormalWeb"/>
        <w:shd w:val="clear" w:color="auto" w:fill="FFFFFF"/>
        <w:spacing w:before="0" w:beforeAutospacing="0" w:after="0" w:afterAutospacing="0" w:line="360" w:lineRule="auto"/>
        <w:ind w:firstLine="1134"/>
        <w:jc w:val="both"/>
        <w:rPr>
          <w:szCs w:val="28"/>
        </w:rPr>
      </w:pPr>
      <w:r w:rsidRPr="00655487">
        <w:rPr>
          <w:szCs w:val="28"/>
        </w:rPr>
        <w:t xml:space="preserve">A Secretaria de Segurança Pública do Estado de Goiás em reconhecimento à relevância da tecnologia no combate ao crime </w:t>
      </w:r>
      <w:r w:rsidR="00EA65F2" w:rsidRPr="00655487">
        <w:rPr>
          <w:szCs w:val="28"/>
        </w:rPr>
        <w:t>vem disponibilizando</w:t>
      </w:r>
      <w:r w:rsidRPr="00655487">
        <w:rPr>
          <w:szCs w:val="28"/>
        </w:rPr>
        <w:t xml:space="preserve"> plataforma online para consulta pública acerca das estatísticas d</w:t>
      </w:r>
      <w:r w:rsidR="00EA65F2" w:rsidRPr="00655487">
        <w:rPr>
          <w:szCs w:val="28"/>
        </w:rPr>
        <w:t>o índice de</w:t>
      </w:r>
      <w:r w:rsidRPr="00655487">
        <w:rPr>
          <w:szCs w:val="28"/>
        </w:rPr>
        <w:t xml:space="preserve"> violência e d</w:t>
      </w:r>
      <w:r w:rsidR="00EA65F2" w:rsidRPr="00655487">
        <w:rPr>
          <w:szCs w:val="28"/>
        </w:rPr>
        <w:t>e</w:t>
      </w:r>
      <w:r w:rsidRPr="00655487">
        <w:rPr>
          <w:szCs w:val="28"/>
        </w:rPr>
        <w:t xml:space="preserve"> segurança no estado</w:t>
      </w:r>
      <w:r w:rsidR="00EA65F2" w:rsidRPr="00655487">
        <w:rPr>
          <w:szCs w:val="28"/>
        </w:rPr>
        <w:t xml:space="preserve"> e</w:t>
      </w:r>
      <w:r w:rsidR="004F1D46" w:rsidRPr="00655487">
        <w:rPr>
          <w:szCs w:val="28"/>
        </w:rPr>
        <w:t xml:space="preserve"> </w:t>
      </w:r>
      <w:r w:rsidRPr="00655487">
        <w:rPr>
          <w:szCs w:val="28"/>
        </w:rPr>
        <w:t xml:space="preserve">além de disponibilizar os crimes por natureza, </w:t>
      </w:r>
      <w:r w:rsidR="00EA65F2" w:rsidRPr="00655487">
        <w:rPr>
          <w:szCs w:val="28"/>
        </w:rPr>
        <w:t>disponibiliza</w:t>
      </w:r>
      <w:r w:rsidRPr="00655487">
        <w:rPr>
          <w:szCs w:val="28"/>
        </w:rPr>
        <w:t xml:space="preserve"> </w:t>
      </w:r>
      <w:r w:rsidR="00EA65F2" w:rsidRPr="00655487">
        <w:rPr>
          <w:szCs w:val="28"/>
        </w:rPr>
        <w:t xml:space="preserve">também </w:t>
      </w:r>
      <w:r w:rsidRPr="00655487">
        <w:rPr>
          <w:szCs w:val="28"/>
        </w:rPr>
        <w:t>local, horário e dia onde ocorre maiores incidências de tal crime</w:t>
      </w:r>
      <w:r w:rsidR="004F1D46" w:rsidRPr="00655487">
        <w:rPr>
          <w:szCs w:val="28"/>
        </w:rPr>
        <w:t xml:space="preserve"> </w:t>
      </w:r>
      <w:r w:rsidR="00FA4AEA" w:rsidRPr="00655487">
        <w:rPr>
          <w:szCs w:val="28"/>
        </w:rPr>
        <w:t>(SSP-GO, 2018)</w:t>
      </w:r>
      <w:r w:rsidR="004F1D46" w:rsidRPr="00655487">
        <w:rPr>
          <w:szCs w:val="28"/>
        </w:rPr>
        <w:t xml:space="preserve">. </w:t>
      </w:r>
      <w:r w:rsidR="006B0565">
        <w:rPr>
          <w:szCs w:val="28"/>
        </w:rPr>
        <w:t xml:space="preserve"> </w:t>
      </w:r>
      <w:r w:rsidR="004F1D46" w:rsidRPr="00655487">
        <w:rPr>
          <w:szCs w:val="28"/>
        </w:rPr>
        <w:t xml:space="preserve">Pode-se visualizar na </w:t>
      </w:r>
      <w:r w:rsidR="00FE16B5" w:rsidRPr="00655487">
        <w:rPr>
          <w:szCs w:val="28"/>
        </w:rPr>
        <w:t>F</w:t>
      </w:r>
      <w:r w:rsidR="00EA65F2" w:rsidRPr="00655487">
        <w:rPr>
          <w:szCs w:val="28"/>
        </w:rPr>
        <w:t>igura (1)</w:t>
      </w:r>
      <w:r w:rsidR="004F1D46" w:rsidRPr="00655487">
        <w:rPr>
          <w:szCs w:val="28"/>
        </w:rPr>
        <w:t xml:space="preserve"> e </w:t>
      </w:r>
      <w:r w:rsidR="00FE16B5" w:rsidRPr="00655487">
        <w:rPr>
          <w:szCs w:val="28"/>
        </w:rPr>
        <w:t>T</w:t>
      </w:r>
      <w:r w:rsidR="000A3869" w:rsidRPr="00655487">
        <w:rPr>
          <w:szCs w:val="28"/>
        </w:rPr>
        <w:t xml:space="preserve">abela </w:t>
      </w:r>
      <w:r w:rsidR="004F1D46" w:rsidRPr="00655487">
        <w:rPr>
          <w:szCs w:val="28"/>
        </w:rPr>
        <w:t>(2) exemplos dessa nova tecnologia. Para modelo, obteve-se de forma aleatória o tema:</w:t>
      </w:r>
      <w:r w:rsidR="00EA65F2" w:rsidRPr="00655487">
        <w:rPr>
          <w:szCs w:val="28"/>
        </w:rPr>
        <w:t xml:space="preserve"> “Crimes contra a dignidade sexual de vulnerável”</w:t>
      </w:r>
      <w:r w:rsidR="004F1D46" w:rsidRPr="00655487">
        <w:rPr>
          <w:szCs w:val="28"/>
        </w:rPr>
        <w:t>.</w:t>
      </w:r>
    </w:p>
    <w:p w:rsidR="00F545FD" w:rsidRPr="00655487" w:rsidRDefault="00F545FD" w:rsidP="00164D14">
      <w:pPr>
        <w:pStyle w:val="NormalWeb"/>
        <w:spacing w:before="240" w:beforeAutospacing="0" w:after="0" w:afterAutospacing="0"/>
        <w:jc w:val="both"/>
        <w:rPr>
          <w:szCs w:val="28"/>
        </w:rPr>
      </w:pPr>
      <w:r w:rsidRPr="00655487">
        <w:rPr>
          <w:b/>
          <w:szCs w:val="28"/>
        </w:rPr>
        <w:t>Tabela 2</w:t>
      </w:r>
      <w:r w:rsidRPr="00655487">
        <w:rPr>
          <w:szCs w:val="28"/>
        </w:rPr>
        <w:t xml:space="preserve">:  </w:t>
      </w:r>
      <w:r w:rsidRPr="00507372">
        <w:rPr>
          <w:b/>
          <w:szCs w:val="28"/>
        </w:rPr>
        <w:t>Nova Tecnologia apresentada pela Secretaria de Segurança Pública do Estado de Goiás: Comparativo entre 2017 e 2018 do crime de dignidade sexual de vulnerável.</w:t>
      </w:r>
    </w:p>
    <w:tbl>
      <w:tblPr>
        <w:tblStyle w:val="Tabelacomgrad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2415"/>
        <w:gridCol w:w="2126"/>
      </w:tblGrid>
      <w:tr w:rsidR="00F545FD" w:rsidRPr="00655487" w:rsidTr="006152BA">
        <w:tc>
          <w:tcPr>
            <w:tcW w:w="1129" w:type="dxa"/>
            <w:tcBorders>
              <w:top w:val="single" w:sz="4" w:space="0" w:color="auto"/>
              <w:bottom w:val="single" w:sz="4" w:space="0" w:color="auto"/>
            </w:tcBorders>
          </w:tcPr>
          <w:p w:rsidR="00F545FD" w:rsidRPr="00655487" w:rsidRDefault="00F545FD" w:rsidP="006152BA">
            <w:pPr>
              <w:pStyle w:val="NormalWeb"/>
              <w:spacing w:before="0" w:beforeAutospacing="0" w:after="0" w:afterAutospacing="0" w:line="360" w:lineRule="auto"/>
              <w:jc w:val="center"/>
              <w:rPr>
                <w:b/>
                <w:szCs w:val="28"/>
              </w:rPr>
            </w:pPr>
            <w:r w:rsidRPr="00655487">
              <w:rPr>
                <w:b/>
                <w:szCs w:val="28"/>
              </w:rPr>
              <w:t>ANO</w:t>
            </w:r>
          </w:p>
        </w:tc>
        <w:tc>
          <w:tcPr>
            <w:tcW w:w="2415" w:type="dxa"/>
            <w:tcBorders>
              <w:top w:val="single" w:sz="4" w:space="0" w:color="auto"/>
              <w:bottom w:val="single" w:sz="4" w:space="0" w:color="auto"/>
            </w:tcBorders>
          </w:tcPr>
          <w:p w:rsidR="00F545FD" w:rsidRPr="00655487" w:rsidRDefault="00F545FD" w:rsidP="006152BA">
            <w:pPr>
              <w:pStyle w:val="NormalWeb"/>
              <w:spacing w:before="0" w:beforeAutospacing="0" w:after="0" w:afterAutospacing="0" w:line="360" w:lineRule="auto"/>
              <w:jc w:val="center"/>
              <w:rPr>
                <w:b/>
                <w:szCs w:val="28"/>
              </w:rPr>
            </w:pPr>
            <w:r w:rsidRPr="00655487">
              <w:rPr>
                <w:b/>
                <w:szCs w:val="28"/>
              </w:rPr>
              <w:t>MÊS</w:t>
            </w:r>
          </w:p>
        </w:tc>
        <w:tc>
          <w:tcPr>
            <w:tcW w:w="2126" w:type="dxa"/>
            <w:tcBorders>
              <w:top w:val="single" w:sz="4" w:space="0" w:color="auto"/>
              <w:bottom w:val="single" w:sz="4" w:space="0" w:color="auto"/>
            </w:tcBorders>
          </w:tcPr>
          <w:p w:rsidR="00F545FD" w:rsidRPr="00655487" w:rsidRDefault="00F545FD" w:rsidP="006152BA">
            <w:pPr>
              <w:pStyle w:val="NormalWeb"/>
              <w:spacing w:before="0" w:beforeAutospacing="0" w:after="0" w:afterAutospacing="0" w:line="360" w:lineRule="auto"/>
              <w:jc w:val="center"/>
              <w:rPr>
                <w:b/>
                <w:szCs w:val="28"/>
              </w:rPr>
            </w:pPr>
            <w:r w:rsidRPr="00655487">
              <w:rPr>
                <w:b/>
                <w:szCs w:val="28"/>
              </w:rPr>
              <w:t>OCORRÊNCIA</w:t>
            </w:r>
          </w:p>
        </w:tc>
      </w:tr>
      <w:tr w:rsidR="00F545FD" w:rsidRPr="00655487" w:rsidTr="006152BA">
        <w:tc>
          <w:tcPr>
            <w:tcW w:w="1129" w:type="dxa"/>
            <w:tcBorders>
              <w:top w:val="single" w:sz="4" w:space="0" w:color="auto"/>
            </w:tcBorders>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Borders>
              <w:top w:val="single" w:sz="4" w:space="0" w:color="auto"/>
            </w:tcBorders>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 xml:space="preserve">Janeiro </w:t>
            </w:r>
          </w:p>
        </w:tc>
        <w:tc>
          <w:tcPr>
            <w:tcW w:w="2126" w:type="dxa"/>
            <w:tcBorders>
              <w:top w:val="single" w:sz="4" w:space="0" w:color="auto"/>
            </w:tcBorders>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1</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 xml:space="preserve">Fevereiro </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lastRenderedPageBreak/>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Março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0</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Abril</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Maio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1</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Junho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Julho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Agosto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Setembro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1</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Outubro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1</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Novembro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1</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2017</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Dezembro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2018</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Janeiro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r w:rsidR="00F545FD" w:rsidRPr="00655487" w:rsidTr="006152BA">
        <w:tc>
          <w:tcPr>
            <w:tcW w:w="1129" w:type="dxa"/>
          </w:tcPr>
          <w:p w:rsidR="00F545FD" w:rsidRPr="00655487" w:rsidRDefault="00F545FD" w:rsidP="006152BA">
            <w:pPr>
              <w:pStyle w:val="NormalWeb"/>
              <w:spacing w:before="0" w:beforeAutospacing="0" w:after="0" w:afterAutospacing="0" w:line="360" w:lineRule="auto"/>
              <w:jc w:val="both"/>
              <w:rPr>
                <w:szCs w:val="28"/>
              </w:rPr>
            </w:pPr>
            <w:r w:rsidRPr="00655487">
              <w:rPr>
                <w:szCs w:val="28"/>
              </w:rPr>
              <w:t>2018</w:t>
            </w:r>
          </w:p>
        </w:tc>
        <w:tc>
          <w:tcPr>
            <w:tcW w:w="2415"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Fevereiro</w:t>
            </w:r>
          </w:p>
        </w:tc>
        <w:tc>
          <w:tcPr>
            <w:tcW w:w="2126" w:type="dxa"/>
          </w:tcPr>
          <w:p w:rsidR="00F545FD" w:rsidRPr="00655487" w:rsidRDefault="00F545FD" w:rsidP="006152BA">
            <w:pPr>
              <w:pStyle w:val="NormalWeb"/>
              <w:spacing w:before="0" w:beforeAutospacing="0" w:after="0" w:afterAutospacing="0" w:line="360" w:lineRule="auto"/>
              <w:ind w:firstLine="314"/>
              <w:jc w:val="both"/>
              <w:rPr>
                <w:szCs w:val="28"/>
              </w:rPr>
            </w:pPr>
            <w:r w:rsidRPr="00655487">
              <w:rPr>
                <w:szCs w:val="28"/>
              </w:rPr>
              <w:t>2</w:t>
            </w:r>
          </w:p>
        </w:tc>
      </w:tr>
    </w:tbl>
    <w:p w:rsidR="00F545FD" w:rsidRPr="00655487" w:rsidRDefault="00F545FD" w:rsidP="00F545FD">
      <w:pPr>
        <w:pStyle w:val="NormalWeb"/>
        <w:shd w:val="clear" w:color="auto" w:fill="FFFFFF"/>
        <w:spacing w:before="0" w:beforeAutospacing="0" w:after="0" w:afterAutospacing="0" w:line="360" w:lineRule="auto"/>
        <w:jc w:val="both"/>
        <w:rPr>
          <w:szCs w:val="28"/>
        </w:rPr>
      </w:pPr>
      <w:r w:rsidRPr="00655487">
        <w:rPr>
          <w:szCs w:val="28"/>
        </w:rPr>
        <w:t>Fonte: Registro Integrado de Atendimento SSP-GO (2018)</w:t>
      </w:r>
    </w:p>
    <w:p w:rsidR="00EA65F2" w:rsidRPr="00655487" w:rsidRDefault="006C3835" w:rsidP="006B0565">
      <w:pPr>
        <w:pStyle w:val="NormalWeb"/>
        <w:shd w:val="clear" w:color="auto" w:fill="FFFFFF"/>
        <w:spacing w:before="240" w:beforeAutospacing="0" w:after="0" w:afterAutospacing="0"/>
        <w:jc w:val="both"/>
        <w:rPr>
          <w:szCs w:val="28"/>
        </w:rPr>
      </w:pPr>
      <w:r w:rsidRPr="00655487">
        <w:rPr>
          <w:b/>
          <w:szCs w:val="28"/>
        </w:rPr>
        <w:t>Figura 1</w:t>
      </w:r>
      <w:r w:rsidRPr="00655487">
        <w:rPr>
          <w:szCs w:val="28"/>
        </w:rPr>
        <w:t xml:space="preserve">:  </w:t>
      </w:r>
      <w:r w:rsidR="004F1D46" w:rsidRPr="00655487">
        <w:rPr>
          <w:szCs w:val="28"/>
        </w:rPr>
        <w:t>Nova Tecnologia apresentada pela Secretaria de Segurança Pública do Estado de Goiás: Comparativo</w:t>
      </w:r>
      <w:r w:rsidRPr="00655487">
        <w:rPr>
          <w:szCs w:val="28"/>
        </w:rPr>
        <w:t xml:space="preserve"> entre 2017 e 2018 </w:t>
      </w:r>
      <w:r w:rsidR="004F1D46" w:rsidRPr="00655487">
        <w:rPr>
          <w:szCs w:val="28"/>
        </w:rPr>
        <w:t>do crime de dignidade sexual de vulnerável.</w:t>
      </w:r>
    </w:p>
    <w:p w:rsidR="00EA65F2" w:rsidRPr="00655487" w:rsidRDefault="006B0565" w:rsidP="00EA65F2">
      <w:pPr>
        <w:pStyle w:val="NormalWeb"/>
        <w:shd w:val="clear" w:color="auto" w:fill="FFFFFF"/>
        <w:spacing w:before="0" w:beforeAutospacing="0" w:after="0" w:afterAutospacing="0" w:line="360" w:lineRule="auto"/>
        <w:jc w:val="both"/>
        <w:rPr>
          <w:szCs w:val="28"/>
        </w:rPr>
      </w:pPr>
      <w:r w:rsidRPr="00655487">
        <w:rPr>
          <w:noProof/>
        </w:rPr>
        <w:drawing>
          <wp:anchor distT="0" distB="0" distL="114300" distR="114300" simplePos="0" relativeHeight="251658240" behindDoc="0" locked="0" layoutInCell="1" allowOverlap="1" wp14:anchorId="0499097B">
            <wp:simplePos x="0" y="0"/>
            <wp:positionH relativeFrom="column">
              <wp:posOffset>67945</wp:posOffset>
            </wp:positionH>
            <wp:positionV relativeFrom="paragraph">
              <wp:posOffset>148590</wp:posOffset>
            </wp:positionV>
            <wp:extent cx="5609590" cy="2487930"/>
            <wp:effectExtent l="0" t="0" r="0" b="762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4582" t="29959" r="23979" b="35539"/>
                    <a:stretch/>
                  </pic:blipFill>
                  <pic:spPr bwMode="auto">
                    <a:xfrm>
                      <a:off x="0" y="0"/>
                      <a:ext cx="5609590" cy="2487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836DE" w:rsidRPr="00655487" w:rsidRDefault="003836DE" w:rsidP="00EA65F2">
      <w:pPr>
        <w:pStyle w:val="NormalWeb"/>
        <w:shd w:val="clear" w:color="auto" w:fill="FFFFFF"/>
        <w:spacing w:before="0" w:beforeAutospacing="0" w:after="0" w:afterAutospacing="0" w:line="360" w:lineRule="auto"/>
        <w:jc w:val="both"/>
        <w:rPr>
          <w:szCs w:val="28"/>
        </w:rPr>
      </w:pPr>
    </w:p>
    <w:p w:rsidR="003836DE" w:rsidRDefault="003836DE" w:rsidP="00EA65F2">
      <w:pPr>
        <w:pStyle w:val="NormalWeb"/>
        <w:shd w:val="clear" w:color="auto" w:fill="FFFFFF"/>
        <w:spacing w:before="0" w:beforeAutospacing="0" w:after="0" w:afterAutospacing="0" w:line="360" w:lineRule="auto"/>
        <w:jc w:val="both"/>
        <w:rPr>
          <w:szCs w:val="28"/>
        </w:rPr>
      </w:pPr>
    </w:p>
    <w:p w:rsidR="00164D14" w:rsidRPr="00655487" w:rsidRDefault="00164D14" w:rsidP="00EA65F2">
      <w:pPr>
        <w:pStyle w:val="NormalWeb"/>
        <w:shd w:val="clear" w:color="auto" w:fill="FFFFFF"/>
        <w:spacing w:before="0" w:beforeAutospacing="0" w:after="0" w:afterAutospacing="0" w:line="360" w:lineRule="auto"/>
        <w:jc w:val="both"/>
        <w:rPr>
          <w:szCs w:val="28"/>
        </w:rPr>
      </w:pPr>
    </w:p>
    <w:p w:rsidR="003836DE" w:rsidRPr="00655487" w:rsidRDefault="003836DE" w:rsidP="00EA65F2">
      <w:pPr>
        <w:pStyle w:val="NormalWeb"/>
        <w:shd w:val="clear" w:color="auto" w:fill="FFFFFF"/>
        <w:spacing w:before="0" w:beforeAutospacing="0" w:after="0" w:afterAutospacing="0" w:line="360" w:lineRule="auto"/>
        <w:jc w:val="both"/>
        <w:rPr>
          <w:szCs w:val="28"/>
        </w:rPr>
      </w:pPr>
    </w:p>
    <w:p w:rsidR="003836DE" w:rsidRPr="00655487" w:rsidRDefault="003836DE" w:rsidP="00EA65F2">
      <w:pPr>
        <w:pStyle w:val="NormalWeb"/>
        <w:shd w:val="clear" w:color="auto" w:fill="FFFFFF"/>
        <w:spacing w:before="0" w:beforeAutospacing="0" w:after="0" w:afterAutospacing="0" w:line="360" w:lineRule="auto"/>
        <w:jc w:val="both"/>
        <w:rPr>
          <w:szCs w:val="28"/>
        </w:rPr>
      </w:pPr>
    </w:p>
    <w:p w:rsidR="003836DE" w:rsidRDefault="003836DE" w:rsidP="00EA65F2">
      <w:pPr>
        <w:pStyle w:val="NormalWeb"/>
        <w:shd w:val="clear" w:color="auto" w:fill="FFFFFF"/>
        <w:spacing w:before="0" w:beforeAutospacing="0" w:after="0" w:afterAutospacing="0" w:line="360" w:lineRule="auto"/>
        <w:jc w:val="both"/>
        <w:rPr>
          <w:szCs w:val="28"/>
        </w:rPr>
      </w:pPr>
    </w:p>
    <w:p w:rsidR="006B0565" w:rsidRDefault="006B0565" w:rsidP="00EA65F2">
      <w:pPr>
        <w:pStyle w:val="NormalWeb"/>
        <w:shd w:val="clear" w:color="auto" w:fill="FFFFFF"/>
        <w:spacing w:before="0" w:beforeAutospacing="0" w:after="0" w:afterAutospacing="0" w:line="360" w:lineRule="auto"/>
        <w:jc w:val="both"/>
        <w:rPr>
          <w:szCs w:val="28"/>
        </w:rPr>
      </w:pPr>
    </w:p>
    <w:p w:rsidR="006B0565" w:rsidRDefault="006B0565" w:rsidP="00EA65F2">
      <w:pPr>
        <w:pStyle w:val="NormalWeb"/>
        <w:shd w:val="clear" w:color="auto" w:fill="FFFFFF"/>
        <w:spacing w:before="0" w:beforeAutospacing="0" w:after="0" w:afterAutospacing="0" w:line="360" w:lineRule="auto"/>
        <w:jc w:val="both"/>
        <w:rPr>
          <w:szCs w:val="28"/>
        </w:rPr>
      </w:pPr>
    </w:p>
    <w:p w:rsidR="006B0565" w:rsidRDefault="006B0565" w:rsidP="004F1D46">
      <w:pPr>
        <w:pStyle w:val="NormalWeb"/>
        <w:shd w:val="clear" w:color="auto" w:fill="FFFFFF"/>
        <w:spacing w:before="0" w:beforeAutospacing="0" w:after="0" w:afterAutospacing="0" w:line="360" w:lineRule="auto"/>
        <w:jc w:val="both"/>
        <w:rPr>
          <w:szCs w:val="28"/>
        </w:rPr>
      </w:pPr>
    </w:p>
    <w:p w:rsidR="00EA65F2" w:rsidRPr="006B0565" w:rsidRDefault="004F1D46" w:rsidP="004F1D46">
      <w:pPr>
        <w:pStyle w:val="NormalWeb"/>
        <w:shd w:val="clear" w:color="auto" w:fill="FFFFFF"/>
        <w:spacing w:before="0" w:beforeAutospacing="0" w:after="0" w:afterAutospacing="0" w:line="360" w:lineRule="auto"/>
        <w:jc w:val="both"/>
      </w:pPr>
      <w:r w:rsidRPr="006B0565">
        <w:t xml:space="preserve"> Fonte: </w:t>
      </w:r>
      <w:r w:rsidR="000A3869" w:rsidRPr="006B0565">
        <w:t>Registro Integrado de Atendimento SSP-GO (2018)</w:t>
      </w:r>
    </w:p>
    <w:p w:rsidR="00AC7C78" w:rsidRPr="00655487" w:rsidRDefault="00AC7C78" w:rsidP="00F14201">
      <w:pPr>
        <w:pStyle w:val="NormalWeb"/>
        <w:shd w:val="clear" w:color="auto" w:fill="FFFFFF"/>
        <w:spacing w:before="240" w:beforeAutospacing="0" w:after="0" w:afterAutospacing="0" w:line="360" w:lineRule="auto"/>
        <w:ind w:firstLine="1134"/>
        <w:jc w:val="both"/>
        <w:rPr>
          <w:szCs w:val="28"/>
        </w:rPr>
      </w:pPr>
      <w:r w:rsidRPr="00655487">
        <w:rPr>
          <w:szCs w:val="28"/>
        </w:rPr>
        <w:t xml:space="preserve">É importante ressaltar </w:t>
      </w:r>
      <w:r w:rsidR="00EA65F2" w:rsidRPr="00655487">
        <w:rPr>
          <w:szCs w:val="28"/>
        </w:rPr>
        <w:t>que além de investimentos em tecnologia, a polícia militar do Estado de Goiás em reconhecimento do valor do ser humano</w:t>
      </w:r>
      <w:r w:rsidRPr="00655487">
        <w:rPr>
          <w:szCs w:val="28"/>
        </w:rPr>
        <w:t xml:space="preserve"> </w:t>
      </w:r>
      <w:r w:rsidR="00EA65F2" w:rsidRPr="00655487">
        <w:rPr>
          <w:szCs w:val="28"/>
        </w:rPr>
        <w:t>vem</w:t>
      </w:r>
      <w:r w:rsidRPr="00655487">
        <w:rPr>
          <w:szCs w:val="28"/>
        </w:rPr>
        <w:t xml:space="preserve"> investindo</w:t>
      </w:r>
      <w:r w:rsidR="00EA65F2" w:rsidRPr="00655487">
        <w:rPr>
          <w:szCs w:val="28"/>
        </w:rPr>
        <w:t xml:space="preserve"> também</w:t>
      </w:r>
      <w:r w:rsidRPr="00655487">
        <w:rPr>
          <w:szCs w:val="28"/>
        </w:rPr>
        <w:t xml:space="preserve"> na formação </w:t>
      </w:r>
      <w:r w:rsidR="008E2AE6" w:rsidRPr="00655487">
        <w:rPr>
          <w:szCs w:val="28"/>
        </w:rPr>
        <w:t>de seus profissionais</w:t>
      </w:r>
      <w:r w:rsidRPr="00655487">
        <w:rPr>
          <w:szCs w:val="28"/>
        </w:rPr>
        <w:t xml:space="preserve">, </w:t>
      </w:r>
      <w:r w:rsidR="008E2AE6" w:rsidRPr="00655487">
        <w:rPr>
          <w:szCs w:val="28"/>
        </w:rPr>
        <w:t xml:space="preserve">oferecendo-lhes treinamentos </w:t>
      </w:r>
      <w:r w:rsidRPr="00655487">
        <w:rPr>
          <w:szCs w:val="28"/>
        </w:rPr>
        <w:t>acerca das tecnologias, pois compreende que se trata de um diferencial, uma vez que grande parte das tecnologias são utilizadas por seres humanos (RIBEIRO</w:t>
      </w:r>
      <w:r w:rsidR="002F4DA3" w:rsidRPr="00655487">
        <w:rPr>
          <w:szCs w:val="28"/>
        </w:rPr>
        <w:t xml:space="preserve">; </w:t>
      </w:r>
      <w:r w:rsidRPr="00655487">
        <w:rPr>
          <w:szCs w:val="28"/>
        </w:rPr>
        <w:t>LIMA, 2011).</w:t>
      </w:r>
    </w:p>
    <w:p w:rsidR="005A3284" w:rsidRDefault="005A3284" w:rsidP="005A3284">
      <w:pPr>
        <w:spacing w:line="240" w:lineRule="auto"/>
        <w:rPr>
          <w:rFonts w:ascii="Times New Roman" w:hAnsi="Times New Roman" w:cs="Times New Roman"/>
          <w:b/>
          <w:sz w:val="24"/>
          <w:szCs w:val="28"/>
        </w:rPr>
      </w:pPr>
    </w:p>
    <w:p w:rsidR="00947AD6" w:rsidRPr="00655487" w:rsidRDefault="00D2278F" w:rsidP="005A3284">
      <w:pPr>
        <w:spacing w:line="240" w:lineRule="auto"/>
        <w:rPr>
          <w:rFonts w:ascii="Times New Roman" w:hAnsi="Times New Roman" w:cs="Times New Roman"/>
          <w:b/>
          <w:sz w:val="24"/>
          <w:szCs w:val="28"/>
        </w:rPr>
      </w:pPr>
      <w:r w:rsidRPr="00655487">
        <w:rPr>
          <w:rFonts w:ascii="Times New Roman" w:hAnsi="Times New Roman" w:cs="Times New Roman"/>
          <w:b/>
          <w:sz w:val="24"/>
          <w:szCs w:val="28"/>
        </w:rPr>
        <w:lastRenderedPageBreak/>
        <w:t>3</w:t>
      </w:r>
      <w:r w:rsidR="00947AD6" w:rsidRPr="00655487">
        <w:rPr>
          <w:rFonts w:ascii="Times New Roman" w:hAnsi="Times New Roman" w:cs="Times New Roman"/>
          <w:b/>
          <w:sz w:val="24"/>
          <w:szCs w:val="28"/>
        </w:rPr>
        <w:t xml:space="preserve"> RESULTADOS E DISCUSSÃO</w:t>
      </w:r>
    </w:p>
    <w:p w:rsidR="00F50999" w:rsidRPr="00655487" w:rsidRDefault="00574C6A" w:rsidP="00507372">
      <w:pPr>
        <w:spacing w:before="240" w:after="0" w:line="360" w:lineRule="auto"/>
        <w:ind w:firstLine="1134"/>
        <w:jc w:val="both"/>
        <w:rPr>
          <w:rFonts w:ascii="Times New Roman" w:hAnsi="Times New Roman" w:cs="Times New Roman"/>
          <w:sz w:val="24"/>
          <w:szCs w:val="28"/>
        </w:rPr>
      </w:pPr>
      <w:r>
        <w:rPr>
          <w:rFonts w:ascii="Times New Roman" w:hAnsi="Times New Roman" w:cs="Times New Roman"/>
          <w:sz w:val="24"/>
          <w:szCs w:val="28"/>
        </w:rPr>
        <w:t>Os resultados obtidos por meio da metodologia da pesquisa bibliográfica, fez analogia à PMGO, com relação a organizações que utilizam da TI para promoverem melhores resultados em seu negócio, e assim,</w:t>
      </w:r>
      <w:r w:rsidR="00E874FD" w:rsidRPr="00655487">
        <w:rPr>
          <w:rFonts w:ascii="Times New Roman" w:hAnsi="Times New Roman" w:cs="Times New Roman"/>
          <w:sz w:val="24"/>
          <w:szCs w:val="28"/>
        </w:rPr>
        <w:t xml:space="preserve"> obteve-se que a</w:t>
      </w:r>
      <w:r w:rsidR="00F50999" w:rsidRPr="00655487">
        <w:rPr>
          <w:rFonts w:ascii="Times New Roman" w:hAnsi="Times New Roman" w:cs="Times New Roman"/>
          <w:sz w:val="24"/>
          <w:szCs w:val="28"/>
        </w:rPr>
        <w:t xml:space="preserve"> tecnologia tem transformado </w:t>
      </w:r>
      <w:r w:rsidR="00516461" w:rsidRPr="00655487">
        <w:rPr>
          <w:rFonts w:ascii="Times New Roman" w:hAnsi="Times New Roman" w:cs="Times New Roman"/>
          <w:sz w:val="24"/>
          <w:szCs w:val="28"/>
        </w:rPr>
        <w:t>o modo de viver da</w:t>
      </w:r>
      <w:r w:rsidR="00F50999" w:rsidRPr="00655487">
        <w:rPr>
          <w:rFonts w:ascii="Times New Roman" w:hAnsi="Times New Roman" w:cs="Times New Roman"/>
          <w:sz w:val="24"/>
          <w:szCs w:val="28"/>
        </w:rPr>
        <w:t xml:space="preserve"> sociedade moderna. O seu uso é </w:t>
      </w:r>
      <w:r w:rsidR="00516461" w:rsidRPr="00655487">
        <w:rPr>
          <w:rFonts w:ascii="Times New Roman" w:hAnsi="Times New Roman" w:cs="Times New Roman"/>
          <w:sz w:val="24"/>
          <w:szCs w:val="28"/>
        </w:rPr>
        <w:t>mais que um luxo, é uma necessidade. Laudon e Laudon (2007) em seus estudos sobre a tecnologia afirmaram que</w:t>
      </w:r>
      <w:r w:rsidR="009632E3" w:rsidRPr="00655487">
        <w:rPr>
          <w:rFonts w:ascii="Times New Roman" w:hAnsi="Times New Roman" w:cs="Times New Roman"/>
          <w:sz w:val="24"/>
          <w:szCs w:val="28"/>
        </w:rPr>
        <w:t xml:space="preserve"> para as empresas</w:t>
      </w:r>
      <w:r w:rsidR="00516461" w:rsidRPr="00655487">
        <w:rPr>
          <w:rFonts w:ascii="Times New Roman" w:hAnsi="Times New Roman" w:cs="Times New Roman"/>
          <w:sz w:val="24"/>
          <w:szCs w:val="28"/>
        </w:rPr>
        <w:t xml:space="preserve"> a tecnologia tem se tornado vital para </w:t>
      </w:r>
      <w:r w:rsidR="009632E3" w:rsidRPr="00655487">
        <w:rPr>
          <w:rFonts w:ascii="Times New Roman" w:hAnsi="Times New Roman" w:cs="Times New Roman"/>
          <w:sz w:val="24"/>
          <w:szCs w:val="28"/>
        </w:rPr>
        <w:t xml:space="preserve">suas </w:t>
      </w:r>
      <w:r w:rsidR="00516461" w:rsidRPr="00655487">
        <w:rPr>
          <w:rFonts w:ascii="Times New Roman" w:hAnsi="Times New Roman" w:cs="Times New Roman"/>
          <w:sz w:val="24"/>
          <w:szCs w:val="28"/>
        </w:rPr>
        <w:t>sobrevivência</w:t>
      </w:r>
      <w:r w:rsidR="009632E3" w:rsidRPr="00655487">
        <w:rPr>
          <w:rFonts w:ascii="Times New Roman" w:hAnsi="Times New Roman" w:cs="Times New Roman"/>
          <w:sz w:val="24"/>
          <w:szCs w:val="28"/>
        </w:rPr>
        <w:t>s</w:t>
      </w:r>
      <w:r w:rsidR="00516461" w:rsidRPr="00655487">
        <w:rPr>
          <w:rFonts w:ascii="Times New Roman" w:hAnsi="Times New Roman" w:cs="Times New Roman"/>
          <w:sz w:val="24"/>
          <w:szCs w:val="28"/>
        </w:rPr>
        <w:t xml:space="preserve"> e as práticas de gestão</w:t>
      </w:r>
      <w:r w:rsidR="009632E3" w:rsidRPr="00655487">
        <w:rPr>
          <w:rFonts w:ascii="Times New Roman" w:hAnsi="Times New Roman" w:cs="Times New Roman"/>
          <w:sz w:val="24"/>
          <w:szCs w:val="28"/>
        </w:rPr>
        <w:t xml:space="preserve"> das mesmas</w:t>
      </w:r>
      <w:r w:rsidR="00516461" w:rsidRPr="00655487">
        <w:rPr>
          <w:rFonts w:ascii="Times New Roman" w:hAnsi="Times New Roman" w:cs="Times New Roman"/>
          <w:sz w:val="24"/>
          <w:szCs w:val="28"/>
        </w:rPr>
        <w:t xml:space="preserve"> </w:t>
      </w:r>
      <w:r w:rsidR="00E874FD" w:rsidRPr="00655487">
        <w:rPr>
          <w:rFonts w:ascii="Times New Roman" w:hAnsi="Times New Roman" w:cs="Times New Roman"/>
          <w:sz w:val="24"/>
          <w:szCs w:val="28"/>
        </w:rPr>
        <w:t>tem sido</w:t>
      </w:r>
      <w:r w:rsidR="00516461" w:rsidRPr="00655487">
        <w:rPr>
          <w:rFonts w:ascii="Times New Roman" w:hAnsi="Times New Roman" w:cs="Times New Roman"/>
          <w:sz w:val="24"/>
          <w:szCs w:val="28"/>
        </w:rPr>
        <w:t xml:space="preserve"> altamente </w:t>
      </w:r>
      <w:r w:rsidR="00E874FD" w:rsidRPr="00655487">
        <w:rPr>
          <w:rFonts w:ascii="Times New Roman" w:hAnsi="Times New Roman" w:cs="Times New Roman"/>
          <w:sz w:val="24"/>
          <w:szCs w:val="28"/>
        </w:rPr>
        <w:t>modificada</w:t>
      </w:r>
      <w:r w:rsidR="00516461" w:rsidRPr="00655487">
        <w:rPr>
          <w:rFonts w:ascii="Times New Roman" w:hAnsi="Times New Roman" w:cs="Times New Roman"/>
          <w:sz w:val="24"/>
          <w:szCs w:val="28"/>
        </w:rPr>
        <w:t xml:space="preserve"> devido as constantes inovações tecnológicas. </w:t>
      </w:r>
    </w:p>
    <w:p w:rsidR="001565CA" w:rsidRPr="00655487" w:rsidRDefault="009632E3" w:rsidP="001565CA">
      <w:pPr>
        <w:spacing w:after="0" w:line="360" w:lineRule="auto"/>
        <w:ind w:firstLine="1134"/>
        <w:jc w:val="both"/>
        <w:rPr>
          <w:rFonts w:ascii="Times New Roman" w:hAnsi="Times New Roman" w:cs="Times New Roman"/>
          <w:sz w:val="24"/>
          <w:szCs w:val="28"/>
        </w:rPr>
      </w:pPr>
      <w:r w:rsidRPr="00655487">
        <w:rPr>
          <w:rFonts w:ascii="Times New Roman" w:hAnsi="Times New Roman" w:cs="Times New Roman"/>
          <w:sz w:val="24"/>
          <w:szCs w:val="28"/>
        </w:rPr>
        <w:t>Laudon e Laudon (2007) e Rezende e Abreu (2000) elucidaram que são conceitos que fazem parte da tecnologia “sistemas de informação, dados, Sistemas de Informações Gerenciais, hardware, software e banco de dados”.</w:t>
      </w:r>
    </w:p>
    <w:p w:rsidR="00610EED" w:rsidRPr="00655487" w:rsidRDefault="00610EED"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xml:space="preserve">Explanou o SEBRAE (1994) ainda que os benefícios da tecnologia para as empresas são incontáveis e bastante óbvios, tais como redução de custos, agilidade, segurança, confiabilidade nos processos, maior produtividade, melhor qualidade dos produtos e serviços e redução de esforços. </w:t>
      </w:r>
    </w:p>
    <w:p w:rsidR="001565CA" w:rsidRPr="00655487" w:rsidRDefault="00610EED"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xml:space="preserve">Em concordância com o SEBRAE (1994) e </w:t>
      </w:r>
      <w:r w:rsidR="009632E3" w:rsidRPr="00655487">
        <w:rPr>
          <w:rFonts w:ascii="Times New Roman" w:hAnsi="Times New Roman" w:cs="Times New Roman"/>
          <w:sz w:val="24"/>
          <w:szCs w:val="28"/>
        </w:rPr>
        <w:t>Oliveira (2003</w:t>
      </w:r>
      <w:proofErr w:type="gramStart"/>
      <w:r w:rsidR="009632E3" w:rsidRPr="00655487">
        <w:rPr>
          <w:rFonts w:ascii="Times New Roman" w:hAnsi="Times New Roman" w:cs="Times New Roman"/>
          <w:sz w:val="24"/>
          <w:szCs w:val="28"/>
        </w:rPr>
        <w:t>)</w:t>
      </w:r>
      <w:r w:rsidRPr="00655487">
        <w:rPr>
          <w:rFonts w:ascii="Times New Roman" w:hAnsi="Times New Roman" w:cs="Times New Roman"/>
          <w:sz w:val="24"/>
          <w:szCs w:val="28"/>
        </w:rPr>
        <w:t xml:space="preserve">, </w:t>
      </w:r>
      <w:r w:rsidR="009632E3" w:rsidRPr="00655487">
        <w:rPr>
          <w:rFonts w:ascii="Times New Roman" w:hAnsi="Times New Roman" w:cs="Times New Roman"/>
          <w:sz w:val="24"/>
          <w:szCs w:val="28"/>
        </w:rPr>
        <w:t xml:space="preserve"> O’Brien</w:t>
      </w:r>
      <w:proofErr w:type="gramEnd"/>
      <w:r w:rsidR="009632E3" w:rsidRPr="00655487">
        <w:rPr>
          <w:rFonts w:ascii="Times New Roman" w:hAnsi="Times New Roman" w:cs="Times New Roman"/>
          <w:sz w:val="24"/>
          <w:szCs w:val="28"/>
        </w:rPr>
        <w:t xml:space="preserve"> (2004)</w:t>
      </w:r>
      <w:r w:rsidRPr="00655487">
        <w:rPr>
          <w:rFonts w:ascii="Times New Roman" w:hAnsi="Times New Roman" w:cs="Times New Roman"/>
          <w:sz w:val="24"/>
          <w:szCs w:val="28"/>
        </w:rPr>
        <w:t xml:space="preserve"> elucidou que </w:t>
      </w:r>
      <w:r w:rsidR="009632E3" w:rsidRPr="00655487">
        <w:rPr>
          <w:rFonts w:ascii="Times New Roman" w:hAnsi="Times New Roman" w:cs="Times New Roman"/>
          <w:sz w:val="24"/>
          <w:szCs w:val="28"/>
        </w:rPr>
        <w:t>o software, hardware e banco de dados são recursos essenciais para o funcionamento d</w:t>
      </w:r>
      <w:r w:rsidR="001565CA" w:rsidRPr="00655487">
        <w:rPr>
          <w:rFonts w:ascii="Times New Roman" w:hAnsi="Times New Roman" w:cs="Times New Roman"/>
          <w:sz w:val="24"/>
          <w:szCs w:val="28"/>
        </w:rPr>
        <w:t>e um computador. As vantagens do uso da tecnologia para as empresas são, segundo Laudon e Laudon (2011) e Oliveira (2002):  Relatórios mais precisos, melhoria na produtividade, redução de custos nas operações, informações mais rápidas o que favorece a tomada de decisão, agilidade no acesso aos dados, redução de gastos, auxilio no planejamento, relacionamento com os clientes, m</w:t>
      </w:r>
      <w:r w:rsidR="001565CA" w:rsidRPr="00655487">
        <w:rPr>
          <w:rFonts w:ascii="Times New Roman" w:hAnsi="Times New Roman" w:cs="Times New Roman"/>
          <w:color w:val="000000" w:themeColor="text1"/>
          <w:sz w:val="24"/>
          <w:szCs w:val="24"/>
        </w:rPr>
        <w:t>elhor tomada de decisão, melhores produtos oferecidos, melhoria na estrutura organizacional, serviços mais rápidos e com menor esforço, informações mais rápidas e precisas.</w:t>
      </w:r>
    </w:p>
    <w:p w:rsidR="00884617" w:rsidRPr="00655487" w:rsidRDefault="00884617"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As tecnologias têm sido utilizadas em todos os setores e ramificações de organizações. No combate ao crime, tem sido de grande relevância</w:t>
      </w:r>
      <w:r w:rsidR="00AB28E8" w:rsidRPr="00655487">
        <w:rPr>
          <w:rFonts w:ascii="Times New Roman" w:hAnsi="Times New Roman" w:cs="Times New Roman"/>
          <w:color w:val="000000" w:themeColor="text1"/>
          <w:sz w:val="24"/>
          <w:szCs w:val="24"/>
        </w:rPr>
        <w:t>, visto que a violência tem aumentado em grande escala, no Estado de Goiás, no ano de 2016 foram registradas 2.934 mortes violentes intencionais.</w:t>
      </w:r>
    </w:p>
    <w:p w:rsidR="00AB28E8" w:rsidRPr="00655487" w:rsidRDefault="00630F75"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Foi obtido nos estudos de</w:t>
      </w:r>
      <w:r w:rsidR="00D1649D" w:rsidRPr="00655487">
        <w:rPr>
          <w:rFonts w:ascii="Times New Roman" w:hAnsi="Times New Roman" w:cs="Times New Roman"/>
          <w:color w:val="000000" w:themeColor="text1"/>
          <w:sz w:val="24"/>
          <w:szCs w:val="24"/>
        </w:rPr>
        <w:t xml:space="preserve"> Oliveira </w:t>
      </w:r>
      <w:r w:rsidR="00D1649D" w:rsidRPr="00655487">
        <w:rPr>
          <w:rFonts w:ascii="Times New Roman" w:hAnsi="Times New Roman" w:cs="Times New Roman"/>
          <w:i/>
          <w:color w:val="000000" w:themeColor="text1"/>
          <w:sz w:val="24"/>
          <w:szCs w:val="24"/>
        </w:rPr>
        <w:t>et al</w:t>
      </w:r>
      <w:r w:rsidR="00D1649D" w:rsidRPr="00655487">
        <w:rPr>
          <w:rFonts w:ascii="Times New Roman" w:hAnsi="Times New Roman" w:cs="Times New Roman"/>
          <w:color w:val="000000" w:themeColor="text1"/>
          <w:sz w:val="24"/>
          <w:szCs w:val="24"/>
        </w:rPr>
        <w:t xml:space="preserve">, (2016) e Luca (2013), </w:t>
      </w:r>
      <w:r w:rsidR="00D32493" w:rsidRPr="00655487">
        <w:rPr>
          <w:rFonts w:ascii="Times New Roman" w:hAnsi="Times New Roman" w:cs="Times New Roman"/>
          <w:color w:val="000000" w:themeColor="text1"/>
          <w:sz w:val="24"/>
          <w:szCs w:val="24"/>
        </w:rPr>
        <w:t xml:space="preserve">que </w:t>
      </w:r>
      <w:r w:rsidR="00D1649D" w:rsidRPr="00655487">
        <w:rPr>
          <w:rFonts w:ascii="Times New Roman" w:hAnsi="Times New Roman" w:cs="Times New Roman"/>
          <w:color w:val="000000" w:themeColor="text1"/>
          <w:sz w:val="24"/>
          <w:szCs w:val="24"/>
        </w:rPr>
        <w:t>a segurança pública passa por um momento seríssimo e a tecnologia veio para colaborar para um serviço mais qualificado da Polícia Militar, é fato, que a tecnologia não pode substituir o policial, mas otimiza seus serviços, agiliza processos e dá maior produtividade e qualidade ao serviço do policial militar.</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proofErr w:type="spellStart"/>
      <w:r w:rsidRPr="00655487">
        <w:rPr>
          <w:rFonts w:ascii="Times New Roman" w:hAnsi="Times New Roman" w:cs="Times New Roman"/>
          <w:color w:val="000000" w:themeColor="text1"/>
          <w:sz w:val="24"/>
          <w:szCs w:val="24"/>
        </w:rPr>
        <w:lastRenderedPageBreak/>
        <w:t>Han</w:t>
      </w:r>
      <w:proofErr w:type="spellEnd"/>
      <w:r w:rsidRPr="00655487">
        <w:rPr>
          <w:rFonts w:ascii="Times New Roman" w:hAnsi="Times New Roman" w:cs="Times New Roman"/>
          <w:color w:val="000000" w:themeColor="text1"/>
          <w:sz w:val="24"/>
          <w:szCs w:val="24"/>
        </w:rPr>
        <w:t xml:space="preserve"> (2017) apresentou em seus escritos que a polícia militar está cada vez mais fazendo uso das tecnologias em seus processos de trabalho. As tecnologias no âmbito da Segurança Pública oferecem muitas facilidades que contribuem para a melhoria dos serviços e para melhor segurança do cidadão.</w:t>
      </w:r>
      <w:r w:rsidR="00507372">
        <w:rPr>
          <w:rFonts w:ascii="Times New Roman" w:hAnsi="Times New Roman" w:cs="Times New Roman"/>
          <w:color w:val="000000" w:themeColor="text1"/>
          <w:sz w:val="24"/>
          <w:szCs w:val="24"/>
        </w:rPr>
        <w:t xml:space="preserve"> </w:t>
      </w:r>
      <w:r w:rsidRPr="00655487">
        <w:rPr>
          <w:rFonts w:ascii="Times New Roman" w:hAnsi="Times New Roman" w:cs="Times New Roman"/>
          <w:color w:val="000000" w:themeColor="text1"/>
          <w:sz w:val="24"/>
          <w:szCs w:val="24"/>
        </w:rPr>
        <w:t xml:space="preserve">Em esfera nacional, a </w:t>
      </w:r>
      <w:r w:rsidR="00655487" w:rsidRPr="00655487">
        <w:rPr>
          <w:rFonts w:ascii="Times New Roman" w:hAnsi="Times New Roman" w:cs="Times New Roman"/>
          <w:color w:val="000000" w:themeColor="text1"/>
          <w:sz w:val="24"/>
          <w:szCs w:val="24"/>
        </w:rPr>
        <w:t>polícia</w:t>
      </w:r>
      <w:r w:rsidRPr="00655487">
        <w:rPr>
          <w:rFonts w:ascii="Times New Roman" w:hAnsi="Times New Roman" w:cs="Times New Roman"/>
          <w:color w:val="000000" w:themeColor="text1"/>
          <w:sz w:val="24"/>
          <w:szCs w:val="24"/>
        </w:rPr>
        <w:t xml:space="preserve"> militar tem feito uso de muitas tecnologias, tais como:</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Câmeras termográficas</w:t>
      </w:r>
      <w:r w:rsidR="00393537" w:rsidRPr="00655487">
        <w:rPr>
          <w:rFonts w:ascii="Times New Roman" w:hAnsi="Times New Roman" w:cs="Times New Roman"/>
          <w:color w:val="000000" w:themeColor="text1"/>
          <w:sz w:val="24"/>
          <w:szCs w:val="24"/>
        </w:rPr>
        <w:t>;</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Óculos com microcâmara acoplada</w:t>
      </w:r>
      <w:r w:rsidR="00393537" w:rsidRPr="00655487">
        <w:rPr>
          <w:rFonts w:ascii="Times New Roman" w:hAnsi="Times New Roman" w:cs="Times New Roman"/>
          <w:color w:val="000000" w:themeColor="text1"/>
          <w:sz w:val="24"/>
          <w:szCs w:val="24"/>
        </w:rPr>
        <w:t>;</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Sistemas de capturas e transmissão de imagens ao vivo</w:t>
      </w:r>
      <w:r w:rsidR="00393537" w:rsidRPr="00655487">
        <w:rPr>
          <w:rFonts w:ascii="Times New Roman" w:hAnsi="Times New Roman" w:cs="Times New Roman"/>
          <w:color w:val="000000" w:themeColor="text1"/>
          <w:sz w:val="24"/>
          <w:szCs w:val="24"/>
        </w:rPr>
        <w:t>;</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Registro Digital de Ocorrência;</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Informações Criminais;</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Sistemas de cruzamento de dados;</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Interceptação de ligações telefônicas realizadas por aparelhos públicos;</w:t>
      </w:r>
    </w:p>
    <w:p w:rsidR="00D32493" w:rsidRPr="00655487" w:rsidRDefault="00D32493" w:rsidP="00610EED">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APHA (identificação de pessoas por meio de impressão digital);</w:t>
      </w:r>
    </w:p>
    <w:p w:rsidR="00D32493" w:rsidRPr="00655487" w:rsidRDefault="00D32493" w:rsidP="00610EED">
      <w:pPr>
        <w:spacing w:after="0" w:line="360" w:lineRule="auto"/>
        <w:ind w:firstLine="1134"/>
        <w:jc w:val="both"/>
        <w:rPr>
          <w:rFonts w:ascii="Times New Roman" w:hAnsi="Times New Roman" w:cs="Times New Roman"/>
          <w:sz w:val="24"/>
          <w:szCs w:val="24"/>
        </w:rPr>
      </w:pPr>
      <w:r w:rsidRPr="00655487">
        <w:rPr>
          <w:rFonts w:ascii="Times New Roman" w:hAnsi="Times New Roman" w:cs="Times New Roman"/>
          <w:color w:val="000000" w:themeColor="text1"/>
          <w:sz w:val="24"/>
          <w:szCs w:val="24"/>
        </w:rPr>
        <w:t xml:space="preserve">- Rádio Digital </w:t>
      </w:r>
      <w:r w:rsidRPr="00655487">
        <w:rPr>
          <w:rFonts w:ascii="Times New Roman" w:hAnsi="Times New Roman" w:cs="Times New Roman"/>
          <w:sz w:val="24"/>
          <w:szCs w:val="24"/>
        </w:rPr>
        <w:t xml:space="preserve">(Meio de comunicação entre policiares militares, civis e superintendência da polícia técnico cientifica, objetivando operações em parceria); </w:t>
      </w:r>
    </w:p>
    <w:p w:rsidR="00D32493" w:rsidRPr="00655487" w:rsidRDefault="00D32493" w:rsidP="00610EED">
      <w:pPr>
        <w:spacing w:after="0" w:line="360" w:lineRule="auto"/>
        <w:ind w:firstLine="1134"/>
        <w:jc w:val="both"/>
        <w:rPr>
          <w:rFonts w:ascii="Times New Roman" w:hAnsi="Times New Roman" w:cs="Times New Roman"/>
          <w:sz w:val="24"/>
          <w:szCs w:val="24"/>
        </w:rPr>
      </w:pPr>
      <w:r w:rsidRPr="00655487">
        <w:rPr>
          <w:rFonts w:ascii="Times New Roman" w:hAnsi="Times New Roman" w:cs="Times New Roman"/>
          <w:sz w:val="24"/>
          <w:szCs w:val="24"/>
        </w:rPr>
        <w:t xml:space="preserve">- Lanternas forenses (possibilita o rastreamento de áreas amplas e visualização de provas que não se pode detectar a olho </w:t>
      </w:r>
      <w:proofErr w:type="spellStart"/>
      <w:r w:rsidRPr="00655487">
        <w:rPr>
          <w:rFonts w:ascii="Times New Roman" w:hAnsi="Times New Roman" w:cs="Times New Roman"/>
          <w:sz w:val="24"/>
          <w:szCs w:val="24"/>
        </w:rPr>
        <w:t>nú</w:t>
      </w:r>
      <w:proofErr w:type="spellEnd"/>
      <w:r w:rsidRPr="00655487">
        <w:rPr>
          <w:rFonts w:ascii="Times New Roman" w:hAnsi="Times New Roman" w:cs="Times New Roman"/>
          <w:sz w:val="24"/>
          <w:szCs w:val="24"/>
        </w:rPr>
        <w:t>)</w:t>
      </w:r>
      <w:r w:rsidR="00393537" w:rsidRPr="00655487">
        <w:rPr>
          <w:rFonts w:ascii="Times New Roman" w:hAnsi="Times New Roman" w:cs="Times New Roman"/>
          <w:sz w:val="24"/>
          <w:szCs w:val="24"/>
        </w:rPr>
        <w:t>;</w:t>
      </w:r>
    </w:p>
    <w:p w:rsidR="00D32493" w:rsidRPr="00655487" w:rsidRDefault="00D32493" w:rsidP="00610EED">
      <w:pPr>
        <w:spacing w:after="0" w:line="360" w:lineRule="auto"/>
        <w:ind w:firstLine="1134"/>
        <w:jc w:val="both"/>
        <w:rPr>
          <w:rFonts w:ascii="Times New Roman" w:hAnsi="Times New Roman" w:cs="Times New Roman"/>
          <w:sz w:val="24"/>
          <w:szCs w:val="24"/>
        </w:rPr>
      </w:pPr>
      <w:r w:rsidRPr="00655487">
        <w:rPr>
          <w:rFonts w:ascii="Times New Roman" w:hAnsi="Times New Roman" w:cs="Times New Roman"/>
          <w:sz w:val="24"/>
          <w:szCs w:val="24"/>
        </w:rPr>
        <w:t>- Tecnologia 4G, com alta velocidade de comunicação e transmissão de dados entre os profissionais da segurança pública</w:t>
      </w:r>
      <w:r w:rsidR="00393537" w:rsidRPr="00655487">
        <w:rPr>
          <w:rFonts w:ascii="Times New Roman" w:hAnsi="Times New Roman" w:cs="Times New Roman"/>
          <w:sz w:val="24"/>
          <w:szCs w:val="24"/>
        </w:rPr>
        <w:t>;</w:t>
      </w:r>
    </w:p>
    <w:p w:rsidR="00D32493" w:rsidRPr="00655487" w:rsidRDefault="00D32493" w:rsidP="00610EED">
      <w:pPr>
        <w:spacing w:after="0" w:line="360" w:lineRule="auto"/>
        <w:ind w:firstLine="1134"/>
        <w:jc w:val="both"/>
        <w:rPr>
          <w:rFonts w:ascii="Times New Roman" w:hAnsi="Times New Roman" w:cs="Times New Roman"/>
          <w:sz w:val="24"/>
          <w:szCs w:val="24"/>
        </w:rPr>
      </w:pPr>
      <w:r w:rsidRPr="00655487">
        <w:rPr>
          <w:rFonts w:ascii="Times New Roman" w:hAnsi="Times New Roman" w:cs="Times New Roman"/>
          <w:sz w:val="24"/>
          <w:szCs w:val="24"/>
        </w:rPr>
        <w:t>- Viaturas com computador de bordo e sistemas inteligentes como FOTOCRIM e COPOM ONLINE</w:t>
      </w:r>
      <w:r w:rsidR="00737507" w:rsidRPr="00655487">
        <w:rPr>
          <w:rFonts w:ascii="Times New Roman" w:hAnsi="Times New Roman" w:cs="Times New Roman"/>
          <w:sz w:val="24"/>
          <w:szCs w:val="24"/>
        </w:rPr>
        <w:t>.</w:t>
      </w:r>
    </w:p>
    <w:p w:rsidR="00C011DF" w:rsidRDefault="00737507" w:rsidP="00C011DF">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No Estado de Goiás, as ferramentas disponíveis ao policial militar foram elencadas de acordo com o Comando da Academia de Polícia Militar do Estado de Goiás (2017):</w:t>
      </w:r>
    </w:p>
    <w:p w:rsidR="00737507" w:rsidRPr="00C011DF" w:rsidRDefault="00A96A11" w:rsidP="00C011DF">
      <w:pPr>
        <w:pStyle w:val="PargrafodaLista"/>
        <w:numPr>
          <w:ilvl w:val="0"/>
          <w:numId w:val="2"/>
        </w:numPr>
        <w:tabs>
          <w:tab w:val="left" w:pos="1418"/>
        </w:tabs>
        <w:spacing w:after="0" w:line="360" w:lineRule="auto"/>
        <w:ind w:left="0" w:firstLine="1134"/>
        <w:jc w:val="both"/>
        <w:rPr>
          <w:rFonts w:ascii="Times New Roman" w:hAnsi="Times New Roman"/>
          <w:color w:val="000000" w:themeColor="text1"/>
          <w:sz w:val="24"/>
          <w:szCs w:val="24"/>
        </w:rPr>
      </w:pPr>
      <w:r w:rsidRPr="00C011DF">
        <w:rPr>
          <w:rFonts w:ascii="Times New Roman" w:hAnsi="Times New Roman"/>
          <w:color w:val="000000" w:themeColor="text1"/>
          <w:sz w:val="24"/>
          <w:szCs w:val="24"/>
        </w:rPr>
        <w:t>INTRANET</w:t>
      </w:r>
      <w:r w:rsidR="00395690" w:rsidRPr="00C011DF">
        <w:rPr>
          <w:rFonts w:ascii="Times New Roman" w:hAnsi="Times New Roman"/>
          <w:color w:val="000000" w:themeColor="text1"/>
          <w:sz w:val="24"/>
          <w:szCs w:val="24"/>
        </w:rPr>
        <w:t xml:space="preserve"> (</w:t>
      </w:r>
      <w:r w:rsidR="00395690" w:rsidRPr="00C011DF">
        <w:rPr>
          <w:rFonts w:ascii="Times New Roman" w:hAnsi="Times New Roman"/>
          <w:szCs w:val="28"/>
        </w:rPr>
        <w:t>Rede de computadores privada, de acesso exclusivo à instituição)</w:t>
      </w:r>
    </w:p>
    <w:p w:rsidR="00B41BEF" w:rsidRPr="00C011DF" w:rsidRDefault="00737507" w:rsidP="00C011DF">
      <w:pPr>
        <w:pStyle w:val="PargrafodaLista"/>
        <w:numPr>
          <w:ilvl w:val="0"/>
          <w:numId w:val="2"/>
        </w:numPr>
        <w:tabs>
          <w:tab w:val="left" w:pos="1418"/>
        </w:tabs>
        <w:spacing w:after="0" w:line="360" w:lineRule="auto"/>
        <w:ind w:left="0" w:firstLine="1134"/>
        <w:jc w:val="both"/>
        <w:rPr>
          <w:rFonts w:ascii="Times New Roman" w:hAnsi="Times New Roman"/>
          <w:color w:val="000000" w:themeColor="text1"/>
          <w:sz w:val="24"/>
          <w:szCs w:val="24"/>
        </w:rPr>
      </w:pPr>
      <w:r w:rsidRPr="00C011DF">
        <w:rPr>
          <w:rFonts w:ascii="Times New Roman" w:hAnsi="Times New Roman"/>
          <w:color w:val="000000" w:themeColor="text1"/>
          <w:sz w:val="24"/>
          <w:szCs w:val="24"/>
        </w:rPr>
        <w:t>MPORTAL</w:t>
      </w:r>
      <w:r w:rsidR="00613365" w:rsidRPr="00C011DF">
        <w:rPr>
          <w:rFonts w:ascii="Times New Roman" w:hAnsi="Times New Roman"/>
          <w:color w:val="000000" w:themeColor="text1"/>
          <w:sz w:val="24"/>
          <w:szCs w:val="24"/>
        </w:rPr>
        <w:t xml:space="preserve"> (</w:t>
      </w:r>
      <w:r w:rsidR="00613365" w:rsidRPr="00C011DF">
        <w:rPr>
          <w:rFonts w:ascii="Times New Roman" w:hAnsi="Times New Roman"/>
          <w:szCs w:val="28"/>
        </w:rPr>
        <w:t>Sistema utilizado para a realização de consultas de placas veiculares e antecedentes criminais.)</w:t>
      </w:r>
    </w:p>
    <w:p w:rsidR="00D02111" w:rsidRPr="00C011DF" w:rsidRDefault="00D02111" w:rsidP="00C011DF">
      <w:pPr>
        <w:pStyle w:val="PargrafodaLista"/>
        <w:numPr>
          <w:ilvl w:val="0"/>
          <w:numId w:val="2"/>
        </w:numPr>
        <w:tabs>
          <w:tab w:val="left" w:pos="1418"/>
        </w:tabs>
        <w:spacing w:after="0" w:line="360" w:lineRule="auto"/>
        <w:ind w:left="0" w:firstLine="1134"/>
        <w:jc w:val="both"/>
        <w:rPr>
          <w:rFonts w:ascii="Times New Roman" w:hAnsi="Times New Roman"/>
          <w:color w:val="000000" w:themeColor="text1"/>
          <w:sz w:val="24"/>
          <w:szCs w:val="24"/>
        </w:rPr>
      </w:pPr>
      <w:r w:rsidRPr="00C011DF">
        <w:rPr>
          <w:rFonts w:ascii="Times New Roman" w:hAnsi="Times New Roman"/>
          <w:color w:val="000000" w:themeColor="text1"/>
          <w:sz w:val="24"/>
          <w:szCs w:val="24"/>
        </w:rPr>
        <w:t>B.O ONLINE</w:t>
      </w:r>
      <w:r w:rsidR="003869D5" w:rsidRPr="00C011DF">
        <w:rPr>
          <w:rFonts w:ascii="Times New Roman" w:hAnsi="Times New Roman"/>
          <w:color w:val="000000" w:themeColor="text1"/>
          <w:sz w:val="24"/>
          <w:szCs w:val="24"/>
        </w:rPr>
        <w:t xml:space="preserve"> </w:t>
      </w:r>
      <w:r w:rsidR="00800F70" w:rsidRPr="00C011DF">
        <w:rPr>
          <w:rFonts w:ascii="Times New Roman" w:hAnsi="Times New Roman"/>
          <w:color w:val="000000" w:themeColor="text1"/>
          <w:sz w:val="24"/>
          <w:szCs w:val="24"/>
        </w:rPr>
        <w:t xml:space="preserve">e RAIVIRTUA </w:t>
      </w:r>
      <w:r w:rsidR="003869D5" w:rsidRPr="00C011DF">
        <w:rPr>
          <w:rFonts w:ascii="Times New Roman" w:hAnsi="Times New Roman"/>
          <w:color w:val="000000" w:themeColor="text1"/>
          <w:sz w:val="24"/>
          <w:szCs w:val="24"/>
        </w:rPr>
        <w:t>(</w:t>
      </w:r>
      <w:r w:rsidR="003869D5" w:rsidRPr="00C011DF">
        <w:rPr>
          <w:rFonts w:ascii="Times New Roman" w:hAnsi="Times New Roman"/>
          <w:szCs w:val="28"/>
        </w:rPr>
        <w:t>Desenvolvido para que cidadãos envolvidos em ocorrências atendidos pela Polícia Militar de Goiás possam imprimir sua ocorrência em sua própria residência)</w:t>
      </w:r>
    </w:p>
    <w:p w:rsidR="00737507" w:rsidRPr="00C011DF" w:rsidRDefault="00737507" w:rsidP="00C011DF">
      <w:pPr>
        <w:pStyle w:val="PargrafodaLista"/>
        <w:numPr>
          <w:ilvl w:val="0"/>
          <w:numId w:val="2"/>
        </w:numPr>
        <w:tabs>
          <w:tab w:val="left" w:pos="1418"/>
        </w:tabs>
        <w:spacing w:after="0" w:line="360" w:lineRule="auto"/>
        <w:ind w:left="0" w:firstLine="1134"/>
        <w:jc w:val="both"/>
        <w:rPr>
          <w:rFonts w:ascii="Times New Roman" w:hAnsi="Times New Roman"/>
          <w:sz w:val="24"/>
          <w:szCs w:val="24"/>
        </w:rPr>
      </w:pPr>
      <w:r w:rsidRPr="00C011DF">
        <w:rPr>
          <w:rFonts w:ascii="Times New Roman" w:hAnsi="Times New Roman"/>
          <w:color w:val="000000" w:themeColor="text1"/>
          <w:sz w:val="24"/>
          <w:szCs w:val="24"/>
        </w:rPr>
        <w:t>GEOCONTROL</w:t>
      </w:r>
      <w:r w:rsidR="003869D5" w:rsidRPr="00C011DF">
        <w:rPr>
          <w:rFonts w:ascii="Times New Roman" w:hAnsi="Times New Roman"/>
          <w:color w:val="000000" w:themeColor="text1"/>
          <w:sz w:val="24"/>
          <w:szCs w:val="24"/>
        </w:rPr>
        <w:t xml:space="preserve"> (</w:t>
      </w:r>
      <w:r w:rsidR="003869D5" w:rsidRPr="00C011DF">
        <w:rPr>
          <w:rFonts w:ascii="Times New Roman" w:hAnsi="Times New Roman"/>
          <w:szCs w:val="28"/>
        </w:rPr>
        <w:t>Sistema para acompanhamento da posição de viaturas rastreadas)</w:t>
      </w:r>
    </w:p>
    <w:p w:rsidR="00737507" w:rsidRPr="00655487" w:rsidRDefault="00737507" w:rsidP="00C011DF">
      <w:pPr>
        <w:pStyle w:val="NormalWeb"/>
        <w:numPr>
          <w:ilvl w:val="0"/>
          <w:numId w:val="2"/>
        </w:numPr>
        <w:tabs>
          <w:tab w:val="left" w:pos="1418"/>
        </w:tabs>
        <w:spacing w:before="0" w:beforeAutospacing="0" w:after="0" w:afterAutospacing="0" w:line="360" w:lineRule="auto"/>
        <w:ind w:left="0" w:firstLine="1134"/>
        <w:jc w:val="both"/>
        <w:rPr>
          <w:color w:val="000000" w:themeColor="text1"/>
        </w:rPr>
      </w:pPr>
      <w:r w:rsidRPr="00655487">
        <w:rPr>
          <w:color w:val="000000" w:themeColor="text1"/>
        </w:rPr>
        <w:t>SICAD</w:t>
      </w:r>
      <w:r w:rsidR="003869D5" w:rsidRPr="00655487">
        <w:rPr>
          <w:color w:val="000000" w:themeColor="text1"/>
        </w:rPr>
        <w:t xml:space="preserve"> (</w:t>
      </w:r>
      <w:r w:rsidR="003869D5" w:rsidRPr="00655487">
        <w:rPr>
          <w:szCs w:val="28"/>
        </w:rPr>
        <w:t>Sistema de Controle Administrativo)</w:t>
      </w:r>
    </w:p>
    <w:p w:rsidR="00737507" w:rsidRPr="00655487" w:rsidRDefault="00737507" w:rsidP="00C011DF">
      <w:pPr>
        <w:pStyle w:val="NormalWeb"/>
        <w:numPr>
          <w:ilvl w:val="0"/>
          <w:numId w:val="2"/>
        </w:numPr>
        <w:tabs>
          <w:tab w:val="left" w:pos="1418"/>
        </w:tabs>
        <w:spacing w:before="0" w:beforeAutospacing="0" w:after="0" w:afterAutospacing="0" w:line="360" w:lineRule="auto"/>
        <w:ind w:left="0" w:firstLine="1134"/>
        <w:jc w:val="both"/>
      </w:pPr>
      <w:r w:rsidRPr="00655487">
        <w:lastRenderedPageBreak/>
        <w:t>RAI</w:t>
      </w:r>
      <w:r w:rsidR="003869D5" w:rsidRPr="00655487">
        <w:t xml:space="preserve"> (</w:t>
      </w:r>
      <w:r w:rsidR="003869D5" w:rsidRPr="00655487">
        <w:rPr>
          <w:szCs w:val="28"/>
        </w:rPr>
        <w:t>Registro de Atendimento Integrado: Trata-se de um atendimento integrado)</w:t>
      </w:r>
    </w:p>
    <w:p w:rsidR="000F5FC4" w:rsidRPr="00C011DF" w:rsidRDefault="00737507" w:rsidP="00C011DF">
      <w:pPr>
        <w:pStyle w:val="NormalWeb"/>
        <w:numPr>
          <w:ilvl w:val="0"/>
          <w:numId w:val="2"/>
        </w:numPr>
        <w:tabs>
          <w:tab w:val="left" w:pos="1418"/>
        </w:tabs>
        <w:spacing w:before="0" w:beforeAutospacing="0" w:after="0" w:afterAutospacing="0" w:line="360" w:lineRule="auto"/>
        <w:ind w:left="0" w:firstLine="1134"/>
        <w:jc w:val="both"/>
      </w:pPr>
      <w:r w:rsidRPr="00655487">
        <w:t xml:space="preserve">TABLET INSTITUCIONAL </w:t>
      </w:r>
      <w:r w:rsidR="003869D5" w:rsidRPr="00655487">
        <w:t>(</w:t>
      </w:r>
      <w:r w:rsidR="003869D5" w:rsidRPr="00655487">
        <w:rPr>
          <w:szCs w:val="28"/>
        </w:rPr>
        <w:t>Neste tablete consta todos os sistemas utilizados pela instituição)</w:t>
      </w:r>
    </w:p>
    <w:p w:rsidR="00C011DF" w:rsidRDefault="00C011DF" w:rsidP="00C011DF">
      <w:pPr>
        <w:pStyle w:val="NormalWeb"/>
        <w:tabs>
          <w:tab w:val="left" w:pos="1418"/>
        </w:tabs>
        <w:spacing w:before="0" w:beforeAutospacing="0" w:after="0" w:afterAutospacing="0" w:line="360" w:lineRule="auto"/>
        <w:jc w:val="both"/>
      </w:pPr>
    </w:p>
    <w:p w:rsidR="00C011DF" w:rsidRPr="00C011DF" w:rsidRDefault="00507372" w:rsidP="00C011DF">
      <w:pPr>
        <w:pStyle w:val="NormalWeb"/>
        <w:tabs>
          <w:tab w:val="left" w:pos="1418"/>
        </w:tabs>
        <w:spacing w:before="0" w:beforeAutospacing="0" w:after="0" w:afterAutospacing="0" w:line="360" w:lineRule="auto"/>
        <w:jc w:val="both"/>
        <w:rPr>
          <w:b/>
        </w:rPr>
      </w:pPr>
      <w:r>
        <w:rPr>
          <w:noProof/>
        </w:rPr>
        <w:drawing>
          <wp:anchor distT="0" distB="0" distL="114300" distR="114300" simplePos="0" relativeHeight="251659264" behindDoc="0" locked="0" layoutInCell="1" allowOverlap="1">
            <wp:simplePos x="0" y="0"/>
            <wp:positionH relativeFrom="margin">
              <wp:posOffset>-82550</wp:posOffset>
            </wp:positionH>
            <wp:positionV relativeFrom="paragraph">
              <wp:posOffset>161612</wp:posOffset>
            </wp:positionV>
            <wp:extent cx="5579745" cy="4762500"/>
            <wp:effectExtent l="0" t="0" r="1905" b="0"/>
            <wp:wrapNone/>
            <wp:docPr id="2" name="Imagem 2" descr="Uma imagem contendo captura de tela&#10;&#10;Descrição gerada com muito alta confianç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ecnologias.jpg"/>
                    <pic:cNvPicPr/>
                  </pic:nvPicPr>
                  <pic:blipFill rotWithShape="1">
                    <a:blip r:embed="rId9">
                      <a:extLst>
                        <a:ext uri="{28A0092B-C50C-407E-A947-70E740481C1C}">
                          <a14:useLocalDpi xmlns:a14="http://schemas.microsoft.com/office/drawing/2010/main" val="0"/>
                        </a:ext>
                      </a:extLst>
                    </a:blip>
                    <a:srcRect b="28645"/>
                    <a:stretch/>
                  </pic:blipFill>
                  <pic:spPr bwMode="auto">
                    <a:xfrm>
                      <a:off x="0" y="0"/>
                      <a:ext cx="5579745" cy="4762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011DF">
        <w:rPr>
          <w:b/>
        </w:rPr>
        <w:t>Figura 2: Tecnologias utilizadas pela PMGO</w:t>
      </w:r>
    </w:p>
    <w:p w:rsidR="00D02111" w:rsidRDefault="00D02111"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164D14" w:rsidRDefault="00164D14" w:rsidP="00737507">
      <w:pPr>
        <w:pStyle w:val="NormalWeb"/>
        <w:spacing w:before="0" w:beforeAutospacing="0" w:after="0" w:afterAutospacing="0" w:line="360" w:lineRule="auto"/>
        <w:ind w:firstLine="1134"/>
        <w:jc w:val="both"/>
      </w:pPr>
    </w:p>
    <w:p w:rsidR="00164D14" w:rsidRDefault="00164D14" w:rsidP="00737507">
      <w:pPr>
        <w:pStyle w:val="NormalWeb"/>
        <w:spacing w:before="0" w:beforeAutospacing="0" w:after="0" w:afterAutospacing="0" w:line="360" w:lineRule="auto"/>
        <w:ind w:firstLine="1134"/>
        <w:jc w:val="both"/>
      </w:pPr>
    </w:p>
    <w:p w:rsidR="00164D14" w:rsidRDefault="00164D14" w:rsidP="00737507">
      <w:pPr>
        <w:pStyle w:val="NormalWeb"/>
        <w:spacing w:before="0" w:beforeAutospacing="0" w:after="0" w:afterAutospacing="0" w:line="360" w:lineRule="auto"/>
        <w:ind w:firstLine="1134"/>
        <w:jc w:val="both"/>
      </w:pPr>
    </w:p>
    <w:p w:rsidR="00164D14" w:rsidRDefault="00507372" w:rsidP="00737507">
      <w:pPr>
        <w:pStyle w:val="NormalWeb"/>
        <w:spacing w:before="0" w:beforeAutospacing="0" w:after="0" w:afterAutospacing="0" w:line="360" w:lineRule="auto"/>
        <w:ind w:firstLine="1134"/>
        <w:jc w:val="both"/>
      </w:pPr>
      <w:r>
        <w:rPr>
          <w:noProof/>
        </w:rPr>
        <w:drawing>
          <wp:anchor distT="0" distB="0" distL="114300" distR="114300" simplePos="0" relativeHeight="251661312" behindDoc="0" locked="0" layoutInCell="1" allowOverlap="1" wp14:anchorId="5927122C" wp14:editId="4AF115D3">
            <wp:simplePos x="0" y="0"/>
            <wp:positionH relativeFrom="margin">
              <wp:posOffset>-1905</wp:posOffset>
            </wp:positionH>
            <wp:positionV relativeFrom="paragraph">
              <wp:posOffset>207332</wp:posOffset>
            </wp:positionV>
            <wp:extent cx="5579745" cy="1870710"/>
            <wp:effectExtent l="0" t="0" r="1905" b="0"/>
            <wp:wrapNone/>
            <wp:docPr id="3" name="Imagem 3" descr="Uma imagem contendo captura de tela&#10;&#10;Descrição gerada com muito alta confianç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ecnologias.jpg"/>
                    <pic:cNvPicPr/>
                  </pic:nvPicPr>
                  <pic:blipFill rotWithShape="1">
                    <a:blip r:embed="rId9">
                      <a:extLst>
                        <a:ext uri="{28A0092B-C50C-407E-A947-70E740481C1C}">
                          <a14:useLocalDpi xmlns:a14="http://schemas.microsoft.com/office/drawing/2010/main" val="0"/>
                        </a:ext>
                      </a:extLst>
                    </a:blip>
                    <a:srcRect t="71969"/>
                    <a:stretch/>
                  </pic:blipFill>
                  <pic:spPr bwMode="auto">
                    <a:xfrm>
                      <a:off x="0" y="0"/>
                      <a:ext cx="5579745" cy="18707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Default="00800F70" w:rsidP="00737507">
      <w:pPr>
        <w:pStyle w:val="NormalWeb"/>
        <w:spacing w:before="0" w:beforeAutospacing="0" w:after="0" w:afterAutospacing="0" w:line="360" w:lineRule="auto"/>
        <w:ind w:firstLine="1134"/>
        <w:jc w:val="both"/>
      </w:pPr>
    </w:p>
    <w:p w:rsidR="00800F70" w:rsidRPr="00655487" w:rsidRDefault="00800F70" w:rsidP="00737507">
      <w:pPr>
        <w:pStyle w:val="NormalWeb"/>
        <w:spacing w:before="0" w:beforeAutospacing="0" w:after="0" w:afterAutospacing="0" w:line="360" w:lineRule="auto"/>
        <w:ind w:firstLine="1134"/>
        <w:jc w:val="both"/>
      </w:pPr>
    </w:p>
    <w:p w:rsidR="00C011DF" w:rsidRDefault="00C011DF" w:rsidP="00737507">
      <w:pPr>
        <w:pStyle w:val="NormalWeb"/>
        <w:spacing w:before="0" w:beforeAutospacing="0" w:after="0" w:afterAutospacing="0" w:line="360" w:lineRule="auto"/>
        <w:ind w:firstLine="1134"/>
        <w:jc w:val="both"/>
      </w:pPr>
    </w:p>
    <w:p w:rsidR="00C011DF" w:rsidRDefault="00C011DF" w:rsidP="00737507">
      <w:pPr>
        <w:pStyle w:val="NormalWeb"/>
        <w:spacing w:before="0" w:beforeAutospacing="0" w:after="0" w:afterAutospacing="0" w:line="360" w:lineRule="auto"/>
        <w:ind w:firstLine="1134"/>
        <w:jc w:val="both"/>
      </w:pPr>
    </w:p>
    <w:p w:rsidR="00C011DF" w:rsidRDefault="00C011DF" w:rsidP="00737507">
      <w:pPr>
        <w:pStyle w:val="NormalWeb"/>
        <w:spacing w:before="0" w:beforeAutospacing="0" w:after="0" w:afterAutospacing="0" w:line="360" w:lineRule="auto"/>
        <w:ind w:firstLine="1134"/>
        <w:jc w:val="both"/>
      </w:pPr>
    </w:p>
    <w:p w:rsidR="00C011DF" w:rsidRDefault="00C011DF" w:rsidP="00C011DF">
      <w:pPr>
        <w:pStyle w:val="NormalWeb"/>
        <w:spacing w:before="0" w:beforeAutospacing="0" w:after="0" w:afterAutospacing="0" w:line="360" w:lineRule="auto"/>
        <w:jc w:val="both"/>
      </w:pPr>
      <w:bookmarkStart w:id="0" w:name="_GoBack"/>
      <w:bookmarkEnd w:id="0"/>
      <w:r>
        <w:t>Fonte (PMGO-2016)</w:t>
      </w:r>
    </w:p>
    <w:p w:rsidR="00C011DF" w:rsidRDefault="00C011DF" w:rsidP="00737507">
      <w:pPr>
        <w:pStyle w:val="NormalWeb"/>
        <w:spacing w:before="0" w:beforeAutospacing="0" w:after="0" w:afterAutospacing="0" w:line="360" w:lineRule="auto"/>
        <w:ind w:firstLine="1134"/>
        <w:jc w:val="both"/>
      </w:pPr>
    </w:p>
    <w:p w:rsidR="00811D01" w:rsidRPr="00655487" w:rsidRDefault="00811D01" w:rsidP="00737507">
      <w:pPr>
        <w:pStyle w:val="NormalWeb"/>
        <w:spacing w:before="0" w:beforeAutospacing="0" w:after="0" w:afterAutospacing="0" w:line="360" w:lineRule="auto"/>
        <w:ind w:firstLine="1134"/>
        <w:jc w:val="both"/>
      </w:pPr>
      <w:r w:rsidRPr="00655487">
        <w:lastRenderedPageBreak/>
        <w:t xml:space="preserve">De acordo com o Plano Estratégico da Polícia Militar do Estado de Goiás para os anos de 2016 a 2022, </w:t>
      </w:r>
      <w:r w:rsidR="003D7042" w:rsidRPr="00655487">
        <w:t>em seu art. 10.9 encontra-se o de ampliar e fortalecer o sistema de tecnologia da informação e de comunicação da instituição, o que ressalta o compromisso da PMGO com a utilização das tecnologias.</w:t>
      </w:r>
    </w:p>
    <w:p w:rsidR="00693F18" w:rsidRPr="00655487" w:rsidRDefault="003D7042" w:rsidP="004C55F7">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sz w:val="24"/>
          <w:szCs w:val="28"/>
        </w:rPr>
        <w:t>Desta forma, entende-se que a</w:t>
      </w:r>
      <w:r w:rsidR="00693F18" w:rsidRPr="00655487">
        <w:rPr>
          <w:rFonts w:ascii="Times New Roman" w:hAnsi="Times New Roman" w:cs="Times New Roman"/>
          <w:sz w:val="24"/>
          <w:szCs w:val="28"/>
        </w:rPr>
        <w:t xml:space="preserve"> temática deste estudo “A relevância da utilização da tecnologia para o serviço da Polícia Militar” é de extrema relevância e relaciona-se profundamente com a Polícia Militar do Estado de Goiás</w:t>
      </w:r>
      <w:r w:rsidRPr="00655487">
        <w:rPr>
          <w:rFonts w:ascii="Times New Roman" w:hAnsi="Times New Roman" w:cs="Times New Roman"/>
          <w:sz w:val="24"/>
          <w:szCs w:val="28"/>
        </w:rPr>
        <w:t>.</w:t>
      </w:r>
      <w:r w:rsidR="00C732E4" w:rsidRPr="00655487">
        <w:rPr>
          <w:rFonts w:ascii="Times New Roman" w:hAnsi="Times New Roman" w:cs="Times New Roman"/>
          <w:color w:val="000000" w:themeColor="text1"/>
          <w:sz w:val="24"/>
          <w:szCs w:val="24"/>
        </w:rPr>
        <w:t xml:space="preserve"> </w:t>
      </w:r>
    </w:p>
    <w:p w:rsidR="00C732E4" w:rsidRPr="00655487" w:rsidRDefault="00C732E4" w:rsidP="00C732E4">
      <w:pPr>
        <w:spacing w:after="0" w:line="360" w:lineRule="auto"/>
        <w:ind w:firstLine="1134"/>
        <w:jc w:val="both"/>
        <w:rPr>
          <w:rFonts w:ascii="Times New Roman" w:hAnsi="Times New Roman" w:cs="Times New Roman"/>
          <w:color w:val="000000" w:themeColor="text1"/>
          <w:sz w:val="24"/>
          <w:szCs w:val="24"/>
        </w:rPr>
      </w:pPr>
      <w:r w:rsidRPr="00655487">
        <w:rPr>
          <w:rFonts w:ascii="Times New Roman" w:hAnsi="Times New Roman" w:cs="Times New Roman"/>
          <w:color w:val="000000" w:themeColor="text1"/>
          <w:sz w:val="24"/>
          <w:szCs w:val="24"/>
        </w:rPr>
        <w:t xml:space="preserve">Assim, por meio dos estudos das literaturas obteve-se a resposta para a problemática:  </w:t>
      </w:r>
      <w:r w:rsidR="00F545FD" w:rsidRPr="00655487">
        <w:rPr>
          <w:rFonts w:ascii="Times New Roman" w:hAnsi="Times New Roman" w:cs="Times New Roman"/>
          <w:color w:val="000000" w:themeColor="text1"/>
          <w:sz w:val="24"/>
          <w:szCs w:val="24"/>
        </w:rPr>
        <w:t>Qual a relevância da utilização da tecnologia para o serviço da Polícia Militar</w:t>
      </w:r>
      <w:r w:rsidR="00DD7FED" w:rsidRPr="00655487">
        <w:rPr>
          <w:rFonts w:ascii="Times New Roman" w:hAnsi="Times New Roman" w:cs="Times New Roman"/>
          <w:color w:val="000000" w:themeColor="text1"/>
          <w:sz w:val="24"/>
          <w:szCs w:val="24"/>
        </w:rPr>
        <w:t xml:space="preserve"> do Estado de Goiás</w:t>
      </w:r>
      <w:r w:rsidR="00F545FD" w:rsidRPr="00655487">
        <w:rPr>
          <w:rFonts w:ascii="Times New Roman" w:hAnsi="Times New Roman" w:cs="Times New Roman"/>
          <w:color w:val="000000" w:themeColor="text1"/>
          <w:sz w:val="24"/>
          <w:szCs w:val="24"/>
        </w:rPr>
        <w:t xml:space="preserve">? </w:t>
      </w:r>
      <w:r w:rsidRPr="00655487">
        <w:rPr>
          <w:rFonts w:ascii="Times New Roman" w:hAnsi="Times New Roman" w:cs="Times New Roman"/>
          <w:color w:val="000000" w:themeColor="text1"/>
          <w:sz w:val="24"/>
          <w:szCs w:val="24"/>
        </w:rPr>
        <w:t>A tecnologia é fundamental para o serviço da P</w:t>
      </w:r>
      <w:r w:rsidR="00DD7FED" w:rsidRPr="00655487">
        <w:rPr>
          <w:rFonts w:ascii="Times New Roman" w:hAnsi="Times New Roman" w:cs="Times New Roman"/>
          <w:color w:val="000000" w:themeColor="text1"/>
          <w:sz w:val="24"/>
          <w:szCs w:val="24"/>
        </w:rPr>
        <w:t>MPGO</w:t>
      </w:r>
      <w:r w:rsidRPr="00655487">
        <w:rPr>
          <w:rFonts w:ascii="Times New Roman" w:hAnsi="Times New Roman" w:cs="Times New Roman"/>
          <w:color w:val="000000" w:themeColor="text1"/>
          <w:sz w:val="24"/>
          <w:szCs w:val="24"/>
        </w:rPr>
        <w:t xml:space="preserve"> pois o auxilia, aperfeiçoando seu trabalho, trazendo mais segurança e dinamismo aos processos e maiores condições de enfrentamento à criminalidade. </w:t>
      </w:r>
    </w:p>
    <w:p w:rsidR="00F545FD" w:rsidRPr="00655487" w:rsidRDefault="00C732E4" w:rsidP="00C732E4">
      <w:pPr>
        <w:spacing w:after="0" w:line="360" w:lineRule="auto"/>
        <w:ind w:firstLine="1134"/>
        <w:jc w:val="both"/>
        <w:rPr>
          <w:rFonts w:ascii="Times New Roman" w:hAnsi="Times New Roman" w:cs="Times New Roman"/>
          <w:color w:val="000000" w:themeColor="text1"/>
          <w:sz w:val="24"/>
          <w:szCs w:val="28"/>
        </w:rPr>
      </w:pPr>
      <w:r w:rsidRPr="00655487">
        <w:rPr>
          <w:rStyle w:val="T1"/>
          <w:rFonts w:ascii="Times New Roman" w:hAnsi="Times New Roman" w:cs="Times New Roman"/>
          <w:color w:val="000000" w:themeColor="text1"/>
          <w:szCs w:val="28"/>
        </w:rPr>
        <w:t>Alcançou-se, portanto, o</w:t>
      </w:r>
      <w:r w:rsidR="00F545FD" w:rsidRPr="00655487">
        <w:rPr>
          <w:rStyle w:val="T1"/>
          <w:rFonts w:ascii="Times New Roman" w:hAnsi="Times New Roman" w:cs="Times New Roman"/>
          <w:color w:val="000000" w:themeColor="text1"/>
          <w:szCs w:val="28"/>
        </w:rPr>
        <w:t xml:space="preserve"> objetivo geral do estudo </w:t>
      </w:r>
      <w:r w:rsidRPr="00655487">
        <w:rPr>
          <w:rStyle w:val="T1"/>
          <w:rFonts w:ascii="Times New Roman" w:hAnsi="Times New Roman" w:cs="Times New Roman"/>
          <w:color w:val="000000" w:themeColor="text1"/>
          <w:szCs w:val="28"/>
        </w:rPr>
        <w:t>de</w:t>
      </w:r>
      <w:r w:rsidR="00F545FD" w:rsidRPr="00655487">
        <w:rPr>
          <w:rStyle w:val="T1"/>
          <w:rFonts w:ascii="Times New Roman" w:hAnsi="Times New Roman" w:cs="Times New Roman"/>
          <w:color w:val="000000" w:themeColor="text1"/>
          <w:szCs w:val="28"/>
        </w:rPr>
        <w:t xml:space="preserve"> discutir a relevância do uso de novas tecnologias no serviço da polícia militar</w:t>
      </w:r>
      <w:r w:rsidRPr="00655487">
        <w:rPr>
          <w:rStyle w:val="T1"/>
          <w:rFonts w:ascii="Times New Roman" w:hAnsi="Times New Roman" w:cs="Times New Roman"/>
          <w:color w:val="000000" w:themeColor="text1"/>
          <w:szCs w:val="28"/>
        </w:rPr>
        <w:t xml:space="preserve"> assim como o</w:t>
      </w:r>
      <w:r w:rsidR="00F545FD" w:rsidRPr="00655487">
        <w:rPr>
          <w:rStyle w:val="T1"/>
          <w:rFonts w:ascii="Times New Roman" w:hAnsi="Times New Roman" w:cs="Times New Roman"/>
          <w:color w:val="000000" w:themeColor="text1"/>
          <w:szCs w:val="28"/>
        </w:rPr>
        <w:t xml:space="preserve">s objetivos específicos </w:t>
      </w:r>
      <w:r w:rsidRPr="00655487">
        <w:rPr>
          <w:rStyle w:val="T1"/>
          <w:rFonts w:ascii="Times New Roman" w:hAnsi="Times New Roman" w:cs="Times New Roman"/>
          <w:color w:val="000000" w:themeColor="text1"/>
          <w:szCs w:val="28"/>
        </w:rPr>
        <w:t>de</w:t>
      </w:r>
      <w:r w:rsidR="00F545FD" w:rsidRPr="00655487">
        <w:rPr>
          <w:rStyle w:val="T1"/>
          <w:rFonts w:ascii="Times New Roman" w:hAnsi="Times New Roman" w:cs="Times New Roman"/>
          <w:color w:val="000000" w:themeColor="text1"/>
          <w:szCs w:val="28"/>
        </w:rPr>
        <w:t xml:space="preserve"> </w:t>
      </w:r>
      <w:r w:rsidR="00F545FD" w:rsidRPr="00655487">
        <w:rPr>
          <w:rFonts w:ascii="Times New Roman" w:hAnsi="Times New Roman" w:cs="Times New Roman"/>
          <w:color w:val="000000" w:themeColor="text1"/>
          <w:sz w:val="24"/>
          <w:szCs w:val="28"/>
        </w:rPr>
        <w:t>discutir conceitos importantes sobre tecnologia, apresentar as tecnologias existentes no combate ao crime e discutir como a polícia militar brasileira tem feito uso de tais tecnologias.</w:t>
      </w:r>
    </w:p>
    <w:p w:rsidR="00947AD6" w:rsidRPr="00655487" w:rsidRDefault="00947AD6" w:rsidP="00693F18">
      <w:pPr>
        <w:ind w:firstLine="1134"/>
        <w:rPr>
          <w:rFonts w:ascii="Times New Roman" w:hAnsi="Times New Roman" w:cs="Times New Roman"/>
          <w:sz w:val="24"/>
          <w:szCs w:val="28"/>
        </w:rPr>
      </w:pPr>
    </w:p>
    <w:p w:rsidR="00947AD6" w:rsidRPr="00655487" w:rsidRDefault="00C341E9" w:rsidP="00F23A35">
      <w:pPr>
        <w:rPr>
          <w:rFonts w:ascii="Times New Roman" w:hAnsi="Times New Roman" w:cs="Times New Roman"/>
          <w:b/>
          <w:sz w:val="24"/>
          <w:szCs w:val="28"/>
        </w:rPr>
      </w:pPr>
      <w:r w:rsidRPr="00655487">
        <w:rPr>
          <w:rFonts w:ascii="Times New Roman" w:hAnsi="Times New Roman" w:cs="Times New Roman"/>
          <w:b/>
          <w:sz w:val="24"/>
          <w:szCs w:val="28"/>
        </w:rPr>
        <w:t>4</w:t>
      </w:r>
      <w:r w:rsidR="00947AD6" w:rsidRPr="00655487">
        <w:rPr>
          <w:rFonts w:ascii="Times New Roman" w:hAnsi="Times New Roman" w:cs="Times New Roman"/>
          <w:b/>
          <w:sz w:val="24"/>
          <w:szCs w:val="28"/>
        </w:rPr>
        <w:t xml:space="preserve"> CONSIDERAÇÕES FINAIS</w:t>
      </w:r>
    </w:p>
    <w:p w:rsidR="009D6EDC" w:rsidRDefault="009D6EDC" w:rsidP="00126883">
      <w:pPr>
        <w:spacing w:before="240" w:after="0" w:line="360" w:lineRule="auto"/>
        <w:ind w:firstLine="1134"/>
        <w:jc w:val="both"/>
        <w:rPr>
          <w:rFonts w:ascii="Times New Roman" w:hAnsi="Times New Roman" w:cs="Times New Roman"/>
          <w:sz w:val="24"/>
          <w:szCs w:val="28"/>
        </w:rPr>
      </w:pPr>
      <w:r w:rsidRPr="009D6EDC">
        <w:rPr>
          <w:rFonts w:ascii="Times New Roman" w:hAnsi="Times New Roman" w:cs="Times New Roman"/>
          <w:sz w:val="24"/>
          <w:szCs w:val="28"/>
        </w:rPr>
        <w:t xml:space="preserve">O presente trabalho permitiu </w:t>
      </w:r>
      <w:r w:rsidR="00F03344">
        <w:rPr>
          <w:rFonts w:ascii="Times New Roman" w:hAnsi="Times New Roman" w:cs="Times New Roman"/>
          <w:sz w:val="24"/>
          <w:szCs w:val="28"/>
        </w:rPr>
        <w:t>um</w:t>
      </w:r>
      <w:r w:rsidRPr="009D6EDC">
        <w:rPr>
          <w:rFonts w:ascii="Times New Roman" w:hAnsi="Times New Roman" w:cs="Times New Roman"/>
          <w:sz w:val="24"/>
          <w:szCs w:val="28"/>
        </w:rPr>
        <w:t xml:space="preserve"> estudo acerca </w:t>
      </w:r>
      <w:r w:rsidR="008F6BA6">
        <w:rPr>
          <w:rFonts w:ascii="Times New Roman" w:hAnsi="Times New Roman" w:cs="Times New Roman"/>
          <w:sz w:val="24"/>
          <w:szCs w:val="28"/>
        </w:rPr>
        <w:t>da relevância da utilização da tecnologia para o serviço da Polícia Militar</w:t>
      </w:r>
      <w:r w:rsidR="00583021">
        <w:rPr>
          <w:rFonts w:ascii="Times New Roman" w:hAnsi="Times New Roman" w:cs="Times New Roman"/>
          <w:sz w:val="24"/>
          <w:szCs w:val="28"/>
        </w:rPr>
        <w:t xml:space="preserve">. </w:t>
      </w:r>
    </w:p>
    <w:p w:rsidR="00BB45A4" w:rsidRDefault="00BB45A4" w:rsidP="008F6BA6">
      <w:pPr>
        <w:spacing w:after="0" w:line="360" w:lineRule="auto"/>
        <w:ind w:firstLine="1134"/>
        <w:jc w:val="both"/>
        <w:rPr>
          <w:rFonts w:ascii="Times New Roman" w:hAnsi="Times New Roman" w:cs="Times New Roman"/>
          <w:color w:val="000000"/>
          <w:sz w:val="24"/>
          <w:szCs w:val="28"/>
        </w:rPr>
      </w:pPr>
      <w:r w:rsidRPr="00BB45A4">
        <w:rPr>
          <w:rFonts w:ascii="Times New Roman" w:hAnsi="Times New Roman" w:cs="Times New Roman"/>
          <w:sz w:val="24"/>
          <w:szCs w:val="28"/>
        </w:rPr>
        <w:t>Pode-se através das literaturas</w:t>
      </w:r>
      <w:r>
        <w:rPr>
          <w:rFonts w:ascii="Times New Roman" w:hAnsi="Times New Roman" w:cs="Times New Roman"/>
          <w:sz w:val="24"/>
          <w:szCs w:val="28"/>
        </w:rPr>
        <w:t>,</w:t>
      </w:r>
      <w:r w:rsidRPr="00BB45A4">
        <w:rPr>
          <w:rFonts w:ascii="Times New Roman" w:hAnsi="Times New Roman" w:cs="Times New Roman"/>
          <w:sz w:val="24"/>
          <w:szCs w:val="28"/>
        </w:rPr>
        <w:t xml:space="preserve"> </w:t>
      </w:r>
      <w:r>
        <w:rPr>
          <w:rFonts w:ascii="Times New Roman" w:hAnsi="Times New Roman" w:cs="Times New Roman"/>
          <w:sz w:val="24"/>
          <w:szCs w:val="28"/>
        </w:rPr>
        <w:t xml:space="preserve">discutir </w:t>
      </w:r>
      <w:r w:rsidRPr="00BB45A4">
        <w:rPr>
          <w:rFonts w:ascii="Times New Roman" w:hAnsi="Times New Roman" w:cs="Times New Roman"/>
          <w:color w:val="000000"/>
          <w:sz w:val="24"/>
          <w:szCs w:val="28"/>
        </w:rPr>
        <w:t>conceitos importantes sobre tecnologia</w:t>
      </w:r>
      <w:r>
        <w:rPr>
          <w:rFonts w:ascii="Times New Roman" w:hAnsi="Times New Roman" w:cs="Times New Roman"/>
          <w:color w:val="000000"/>
          <w:sz w:val="24"/>
          <w:szCs w:val="28"/>
        </w:rPr>
        <w:t xml:space="preserve"> e </w:t>
      </w:r>
      <w:r w:rsidR="002F1744">
        <w:rPr>
          <w:rFonts w:ascii="Times New Roman" w:hAnsi="Times New Roman" w:cs="Times New Roman"/>
          <w:color w:val="000000"/>
          <w:sz w:val="24"/>
          <w:szCs w:val="28"/>
        </w:rPr>
        <w:t>assim, detectou-se</w:t>
      </w:r>
      <w:r>
        <w:rPr>
          <w:rFonts w:ascii="Times New Roman" w:hAnsi="Times New Roman" w:cs="Times New Roman"/>
          <w:color w:val="000000"/>
          <w:sz w:val="24"/>
          <w:szCs w:val="28"/>
        </w:rPr>
        <w:t xml:space="preserve"> que ela vem transformado o modo de viver da sociedade</w:t>
      </w:r>
      <w:r w:rsidR="002F1744">
        <w:rPr>
          <w:rFonts w:ascii="Times New Roman" w:hAnsi="Times New Roman" w:cs="Times New Roman"/>
          <w:color w:val="000000"/>
          <w:sz w:val="24"/>
          <w:szCs w:val="28"/>
        </w:rPr>
        <w:t>,</w:t>
      </w:r>
      <w:r>
        <w:rPr>
          <w:rFonts w:ascii="Times New Roman" w:hAnsi="Times New Roman" w:cs="Times New Roman"/>
          <w:color w:val="000000"/>
          <w:sz w:val="24"/>
          <w:szCs w:val="28"/>
        </w:rPr>
        <w:t xml:space="preserve"> e em instituições, contribui singularmente para suas tomadas de decisão e formas de fazer negócio.</w:t>
      </w:r>
    </w:p>
    <w:p w:rsidR="00BB45A4" w:rsidRPr="00BB45A4" w:rsidRDefault="00BB45A4" w:rsidP="008F6BA6">
      <w:pPr>
        <w:spacing w:after="0" w:line="360" w:lineRule="auto"/>
        <w:ind w:firstLine="1134"/>
        <w:jc w:val="both"/>
        <w:rPr>
          <w:rFonts w:ascii="Times New Roman" w:hAnsi="Times New Roman" w:cs="Times New Roman"/>
          <w:sz w:val="24"/>
          <w:szCs w:val="28"/>
        </w:rPr>
      </w:pPr>
      <w:r>
        <w:rPr>
          <w:rFonts w:ascii="Times New Roman" w:hAnsi="Times New Roman" w:cs="Times New Roman"/>
          <w:color w:val="000000"/>
          <w:sz w:val="24"/>
          <w:szCs w:val="28"/>
        </w:rPr>
        <w:t xml:space="preserve">Pode-se </w:t>
      </w:r>
      <w:r w:rsidR="002F1744">
        <w:rPr>
          <w:rFonts w:ascii="Times New Roman" w:hAnsi="Times New Roman" w:cs="Times New Roman"/>
          <w:color w:val="000000"/>
          <w:sz w:val="24"/>
          <w:szCs w:val="28"/>
        </w:rPr>
        <w:t>também,</w:t>
      </w:r>
      <w:r>
        <w:rPr>
          <w:rFonts w:ascii="Times New Roman" w:hAnsi="Times New Roman" w:cs="Times New Roman"/>
          <w:color w:val="000000"/>
          <w:sz w:val="24"/>
          <w:szCs w:val="28"/>
        </w:rPr>
        <w:t xml:space="preserve"> conhecer as </w:t>
      </w:r>
      <w:r w:rsidRPr="00BB45A4">
        <w:rPr>
          <w:rFonts w:ascii="Times New Roman" w:hAnsi="Times New Roman" w:cs="Times New Roman"/>
          <w:color w:val="000000"/>
          <w:sz w:val="24"/>
          <w:szCs w:val="28"/>
        </w:rPr>
        <w:t>tecnologias existentes no combate ao crime</w:t>
      </w:r>
      <w:r w:rsidR="00787D8E">
        <w:rPr>
          <w:rFonts w:ascii="Times New Roman" w:hAnsi="Times New Roman" w:cs="Times New Roman"/>
          <w:color w:val="000000"/>
          <w:sz w:val="24"/>
          <w:szCs w:val="28"/>
        </w:rPr>
        <w:t xml:space="preserve">, tanto </w:t>
      </w:r>
      <w:r w:rsidR="002F1744">
        <w:rPr>
          <w:rFonts w:ascii="Times New Roman" w:hAnsi="Times New Roman" w:cs="Times New Roman"/>
          <w:color w:val="000000"/>
          <w:sz w:val="24"/>
          <w:szCs w:val="28"/>
        </w:rPr>
        <w:t>em</w:t>
      </w:r>
      <w:r w:rsidR="00787D8E">
        <w:rPr>
          <w:rFonts w:ascii="Times New Roman" w:hAnsi="Times New Roman" w:cs="Times New Roman"/>
          <w:color w:val="000000"/>
          <w:sz w:val="24"/>
          <w:szCs w:val="28"/>
        </w:rPr>
        <w:t xml:space="preserve"> </w:t>
      </w:r>
      <w:r w:rsidR="002F1744">
        <w:rPr>
          <w:rFonts w:ascii="Times New Roman" w:hAnsi="Times New Roman" w:cs="Times New Roman"/>
          <w:color w:val="000000"/>
          <w:sz w:val="24"/>
          <w:szCs w:val="28"/>
        </w:rPr>
        <w:t>âmbito</w:t>
      </w:r>
      <w:r w:rsidR="00787D8E">
        <w:rPr>
          <w:rFonts w:ascii="Times New Roman" w:hAnsi="Times New Roman" w:cs="Times New Roman"/>
          <w:color w:val="000000"/>
          <w:sz w:val="24"/>
          <w:szCs w:val="28"/>
        </w:rPr>
        <w:t xml:space="preserve"> nacional quanto </w:t>
      </w:r>
      <w:r w:rsidR="002F1744">
        <w:rPr>
          <w:rFonts w:ascii="Times New Roman" w:hAnsi="Times New Roman" w:cs="Times New Roman"/>
          <w:color w:val="000000"/>
          <w:sz w:val="24"/>
          <w:szCs w:val="28"/>
        </w:rPr>
        <w:t xml:space="preserve">estadual. Obteve-se ainda, </w:t>
      </w:r>
      <w:r w:rsidR="00787D8E">
        <w:rPr>
          <w:rFonts w:ascii="Times New Roman" w:hAnsi="Times New Roman" w:cs="Times New Roman"/>
          <w:color w:val="000000"/>
          <w:sz w:val="24"/>
          <w:szCs w:val="28"/>
        </w:rPr>
        <w:t xml:space="preserve">informações sobre a forma como </w:t>
      </w:r>
      <w:r w:rsidRPr="00BB45A4">
        <w:rPr>
          <w:rFonts w:ascii="Times New Roman" w:hAnsi="Times New Roman" w:cs="Times New Roman"/>
          <w:color w:val="000000"/>
          <w:sz w:val="24"/>
          <w:szCs w:val="28"/>
        </w:rPr>
        <w:t>a polícia militar tem feito uso de tais tecnologias.</w:t>
      </w:r>
    </w:p>
    <w:p w:rsidR="00D74F09" w:rsidRDefault="00FF01E4" w:rsidP="008F6BA6">
      <w:pPr>
        <w:spacing w:after="0" w:line="360" w:lineRule="auto"/>
        <w:ind w:firstLine="1134"/>
        <w:jc w:val="both"/>
        <w:rPr>
          <w:rFonts w:ascii="Times New Roman" w:hAnsi="Times New Roman" w:cs="Times New Roman"/>
          <w:sz w:val="24"/>
          <w:szCs w:val="28"/>
        </w:rPr>
      </w:pPr>
      <w:r>
        <w:rPr>
          <w:rFonts w:ascii="Times New Roman" w:hAnsi="Times New Roman" w:cs="Times New Roman"/>
          <w:sz w:val="24"/>
          <w:szCs w:val="28"/>
        </w:rPr>
        <w:t>Os resultados demonstraram que</w:t>
      </w:r>
      <w:r w:rsidR="00D74F09">
        <w:rPr>
          <w:rFonts w:ascii="Times New Roman" w:hAnsi="Times New Roman" w:cs="Times New Roman"/>
          <w:sz w:val="24"/>
          <w:szCs w:val="28"/>
        </w:rPr>
        <w:t xml:space="preserve"> a tecnologia </w:t>
      </w:r>
      <w:r w:rsidR="000D08B4">
        <w:rPr>
          <w:rFonts w:ascii="Times New Roman" w:hAnsi="Times New Roman" w:cs="Times New Roman"/>
          <w:sz w:val="24"/>
          <w:szCs w:val="28"/>
        </w:rPr>
        <w:t xml:space="preserve">se </w:t>
      </w:r>
      <w:r w:rsidR="00D74F09">
        <w:rPr>
          <w:rFonts w:ascii="Times New Roman" w:hAnsi="Times New Roman" w:cs="Times New Roman"/>
          <w:sz w:val="24"/>
          <w:szCs w:val="28"/>
        </w:rPr>
        <w:t>encontra</w:t>
      </w:r>
      <w:r w:rsidR="000D08B4">
        <w:rPr>
          <w:rFonts w:ascii="Times New Roman" w:hAnsi="Times New Roman" w:cs="Times New Roman"/>
          <w:sz w:val="24"/>
          <w:szCs w:val="28"/>
        </w:rPr>
        <w:t xml:space="preserve"> por</w:t>
      </w:r>
      <w:r w:rsidR="00D74F09">
        <w:rPr>
          <w:rFonts w:ascii="Times New Roman" w:hAnsi="Times New Roman" w:cs="Times New Roman"/>
          <w:sz w:val="24"/>
          <w:szCs w:val="28"/>
        </w:rPr>
        <w:t xml:space="preserve"> toda a parte, e tem se feito importante tanto para relacionamentos sociais, quanto para estudo, informações e principalmente no mundo corporativo. Quando se trata de seu uso pela Polícia Militar pode-se atenuar sua relevância pois contribui grandemente para o trabalho dos Policiais Militares como apoio no combate ao crime.</w:t>
      </w:r>
    </w:p>
    <w:p w:rsidR="0016574F" w:rsidRDefault="009D6EDC" w:rsidP="008F6BA6">
      <w:pPr>
        <w:spacing w:after="0" w:line="360" w:lineRule="auto"/>
        <w:ind w:firstLine="1134"/>
        <w:jc w:val="both"/>
        <w:rPr>
          <w:rFonts w:ascii="Times New Roman" w:hAnsi="Times New Roman" w:cs="Times New Roman"/>
          <w:sz w:val="24"/>
          <w:szCs w:val="28"/>
        </w:rPr>
      </w:pPr>
      <w:r w:rsidRPr="009D6EDC">
        <w:rPr>
          <w:rFonts w:ascii="Times New Roman" w:hAnsi="Times New Roman" w:cs="Times New Roman"/>
          <w:sz w:val="24"/>
          <w:szCs w:val="28"/>
        </w:rPr>
        <w:lastRenderedPageBreak/>
        <w:t>Pode-se concluir que</w:t>
      </w:r>
      <w:r w:rsidR="00AE1C59">
        <w:rPr>
          <w:rFonts w:ascii="Times New Roman" w:hAnsi="Times New Roman" w:cs="Times New Roman"/>
          <w:sz w:val="24"/>
          <w:szCs w:val="28"/>
        </w:rPr>
        <w:t>,</w:t>
      </w:r>
      <w:r w:rsidRPr="009D6EDC">
        <w:rPr>
          <w:rFonts w:ascii="Times New Roman" w:hAnsi="Times New Roman" w:cs="Times New Roman"/>
          <w:sz w:val="24"/>
          <w:szCs w:val="28"/>
        </w:rPr>
        <w:t xml:space="preserve"> </w:t>
      </w:r>
      <w:r w:rsidR="00AE1C59">
        <w:rPr>
          <w:rFonts w:ascii="Times New Roman" w:hAnsi="Times New Roman" w:cs="Times New Roman"/>
          <w:sz w:val="24"/>
          <w:szCs w:val="28"/>
        </w:rPr>
        <w:t>para a PMGO, a tecnologia é essencial</w:t>
      </w:r>
      <w:r w:rsidR="005E6219">
        <w:rPr>
          <w:rFonts w:ascii="Times New Roman" w:hAnsi="Times New Roman" w:cs="Times New Roman"/>
          <w:sz w:val="24"/>
          <w:szCs w:val="28"/>
        </w:rPr>
        <w:t xml:space="preserve"> e de grande relevância. S</w:t>
      </w:r>
      <w:r w:rsidR="00AE1C59">
        <w:rPr>
          <w:rFonts w:ascii="Times New Roman" w:hAnsi="Times New Roman" w:cs="Times New Roman"/>
          <w:sz w:val="24"/>
          <w:szCs w:val="28"/>
        </w:rPr>
        <w:t xml:space="preserve">e encontra </w:t>
      </w:r>
      <w:r w:rsidR="005E6219">
        <w:rPr>
          <w:rFonts w:ascii="Times New Roman" w:hAnsi="Times New Roman" w:cs="Times New Roman"/>
          <w:sz w:val="24"/>
          <w:szCs w:val="28"/>
        </w:rPr>
        <w:t xml:space="preserve">inserida </w:t>
      </w:r>
      <w:r w:rsidR="00AE1C59">
        <w:rPr>
          <w:rFonts w:ascii="Times New Roman" w:hAnsi="Times New Roman" w:cs="Times New Roman"/>
          <w:sz w:val="24"/>
          <w:szCs w:val="28"/>
        </w:rPr>
        <w:t>tanto nos serviços administrativos, como o caso da Intranet</w:t>
      </w:r>
      <w:r w:rsidR="0016574F">
        <w:rPr>
          <w:rFonts w:ascii="Times New Roman" w:hAnsi="Times New Roman" w:cs="Times New Roman"/>
          <w:sz w:val="24"/>
          <w:szCs w:val="28"/>
        </w:rPr>
        <w:t xml:space="preserve">, </w:t>
      </w:r>
      <w:r w:rsidR="00AE1C59">
        <w:rPr>
          <w:rFonts w:ascii="Times New Roman" w:hAnsi="Times New Roman" w:cs="Times New Roman"/>
          <w:sz w:val="24"/>
          <w:szCs w:val="28"/>
        </w:rPr>
        <w:t>SICAD</w:t>
      </w:r>
      <w:r w:rsidR="0016574F">
        <w:rPr>
          <w:rFonts w:ascii="Times New Roman" w:hAnsi="Times New Roman" w:cs="Times New Roman"/>
          <w:sz w:val="24"/>
          <w:szCs w:val="28"/>
        </w:rPr>
        <w:t xml:space="preserve"> e Geocontrol,</w:t>
      </w:r>
      <w:r w:rsidR="00AE1C59">
        <w:rPr>
          <w:rFonts w:ascii="Times New Roman" w:hAnsi="Times New Roman" w:cs="Times New Roman"/>
          <w:sz w:val="24"/>
          <w:szCs w:val="28"/>
        </w:rPr>
        <w:t xml:space="preserve"> </w:t>
      </w:r>
      <w:r w:rsidR="0016574F">
        <w:rPr>
          <w:rFonts w:ascii="Times New Roman" w:hAnsi="Times New Roman" w:cs="Times New Roman"/>
          <w:sz w:val="24"/>
          <w:szCs w:val="28"/>
        </w:rPr>
        <w:t>quanto para auxílio ao combate ao crime propriamente dito, como por exemplo o Mportal que oferece condições de consultas à antecedentes criminais e outras informações</w:t>
      </w:r>
      <w:r w:rsidR="005E6219">
        <w:rPr>
          <w:rFonts w:ascii="Times New Roman" w:hAnsi="Times New Roman" w:cs="Times New Roman"/>
          <w:sz w:val="24"/>
          <w:szCs w:val="28"/>
        </w:rPr>
        <w:t xml:space="preserve"> como mandados de prisão em aberto em todo o território nacional.</w:t>
      </w:r>
    </w:p>
    <w:p w:rsidR="009D6EDC" w:rsidRPr="009D6EDC" w:rsidRDefault="009D6EDC" w:rsidP="008F6BA6">
      <w:pPr>
        <w:spacing w:after="0" w:line="360" w:lineRule="auto"/>
        <w:ind w:firstLine="1134"/>
        <w:jc w:val="both"/>
        <w:rPr>
          <w:rFonts w:ascii="Times New Roman" w:hAnsi="Times New Roman" w:cs="Times New Roman"/>
          <w:sz w:val="24"/>
          <w:szCs w:val="28"/>
        </w:rPr>
      </w:pPr>
      <w:r w:rsidRPr="009D6EDC">
        <w:rPr>
          <w:rFonts w:ascii="Times New Roman" w:hAnsi="Times New Roman" w:cs="Times New Roman"/>
          <w:sz w:val="24"/>
          <w:szCs w:val="28"/>
        </w:rPr>
        <w:t xml:space="preserve">Pode-se extrair </w:t>
      </w:r>
      <w:r w:rsidR="00933F5D">
        <w:rPr>
          <w:rFonts w:ascii="Times New Roman" w:hAnsi="Times New Roman" w:cs="Times New Roman"/>
          <w:sz w:val="24"/>
          <w:szCs w:val="28"/>
        </w:rPr>
        <w:t xml:space="preserve">com todas essas informações, o eficiente trabalho </w:t>
      </w:r>
      <w:r w:rsidRPr="009D6EDC">
        <w:rPr>
          <w:rFonts w:ascii="Times New Roman" w:hAnsi="Times New Roman" w:cs="Times New Roman"/>
          <w:sz w:val="24"/>
          <w:szCs w:val="28"/>
        </w:rPr>
        <w:t xml:space="preserve">Polícia Militar do Estado de Goiás, </w:t>
      </w:r>
      <w:r w:rsidR="00933F5D">
        <w:rPr>
          <w:rFonts w:ascii="Times New Roman" w:hAnsi="Times New Roman" w:cs="Times New Roman"/>
          <w:sz w:val="24"/>
          <w:szCs w:val="28"/>
        </w:rPr>
        <w:t xml:space="preserve">que com o apoio de tecnologias de ponta tem </w:t>
      </w:r>
      <w:r w:rsidR="00126883">
        <w:rPr>
          <w:rFonts w:ascii="Times New Roman" w:hAnsi="Times New Roman" w:cs="Times New Roman"/>
          <w:sz w:val="24"/>
          <w:szCs w:val="28"/>
        </w:rPr>
        <w:t xml:space="preserve">combatido a criminalidade cumprindo sua função de patrulhamento ostensivo e preservação da ordem pública. </w:t>
      </w:r>
    </w:p>
    <w:p w:rsidR="00A726C9" w:rsidRDefault="0069096F" w:rsidP="008F6BA6">
      <w:pPr>
        <w:spacing w:after="0" w:line="360" w:lineRule="auto"/>
        <w:ind w:firstLine="1134"/>
        <w:jc w:val="both"/>
        <w:rPr>
          <w:rFonts w:ascii="Times New Roman" w:hAnsi="Times New Roman" w:cs="Times New Roman"/>
          <w:sz w:val="24"/>
          <w:szCs w:val="28"/>
        </w:rPr>
      </w:pPr>
      <w:r>
        <w:rPr>
          <w:rFonts w:ascii="Times New Roman" w:hAnsi="Times New Roman" w:cs="Times New Roman"/>
          <w:sz w:val="24"/>
          <w:szCs w:val="28"/>
        </w:rPr>
        <w:t>Considera-se, portanto, que muito ainda se tem a pesquisar sobre a temática “A relevância da utilização da tecnologia para policiais militares”, sendo este estudo uma base teórica para</w:t>
      </w:r>
      <w:r w:rsidR="005E6219">
        <w:rPr>
          <w:rFonts w:ascii="Times New Roman" w:hAnsi="Times New Roman" w:cs="Times New Roman"/>
          <w:sz w:val="24"/>
          <w:szCs w:val="28"/>
        </w:rPr>
        <w:t xml:space="preserve"> que</w:t>
      </w:r>
      <w:r>
        <w:rPr>
          <w:rFonts w:ascii="Times New Roman" w:hAnsi="Times New Roman" w:cs="Times New Roman"/>
          <w:sz w:val="24"/>
          <w:szCs w:val="28"/>
        </w:rPr>
        <w:t xml:space="preserve"> novos estudos se iniciem. Assim, sugere-se </w:t>
      </w:r>
      <w:r w:rsidR="009D6EDC" w:rsidRPr="009D6EDC">
        <w:rPr>
          <w:rFonts w:ascii="Times New Roman" w:hAnsi="Times New Roman" w:cs="Times New Roman"/>
          <w:sz w:val="24"/>
          <w:szCs w:val="28"/>
        </w:rPr>
        <w:t xml:space="preserve">para pesquisas futuras, um estudo </w:t>
      </w:r>
      <w:r>
        <w:rPr>
          <w:rFonts w:ascii="Times New Roman" w:hAnsi="Times New Roman" w:cs="Times New Roman"/>
          <w:sz w:val="24"/>
          <w:szCs w:val="28"/>
        </w:rPr>
        <w:t>de caso específico na PMGO sobre os benefícios das tecnologias utilizadas p</w:t>
      </w:r>
      <w:r w:rsidR="005B684D">
        <w:rPr>
          <w:rFonts w:ascii="Times New Roman" w:hAnsi="Times New Roman" w:cs="Times New Roman"/>
          <w:sz w:val="24"/>
          <w:szCs w:val="28"/>
        </w:rPr>
        <w:t>ara a polícia, sociedade e estado.</w:t>
      </w:r>
    </w:p>
    <w:p w:rsidR="008F6BA6" w:rsidRPr="009D6EDC" w:rsidRDefault="008F6BA6" w:rsidP="008F6BA6">
      <w:pPr>
        <w:spacing w:after="0" w:line="360" w:lineRule="auto"/>
        <w:ind w:firstLine="1134"/>
        <w:jc w:val="both"/>
        <w:rPr>
          <w:rFonts w:ascii="Times New Roman" w:hAnsi="Times New Roman" w:cs="Times New Roman"/>
          <w:sz w:val="24"/>
          <w:szCs w:val="28"/>
        </w:rPr>
      </w:pPr>
    </w:p>
    <w:p w:rsidR="00947AD6" w:rsidRPr="00655487" w:rsidRDefault="00947AD6" w:rsidP="00F23A35">
      <w:pPr>
        <w:rPr>
          <w:rFonts w:ascii="Times New Roman" w:hAnsi="Times New Roman" w:cs="Times New Roman"/>
          <w:b/>
          <w:sz w:val="28"/>
          <w:szCs w:val="28"/>
        </w:rPr>
      </w:pPr>
      <w:r w:rsidRPr="00655487">
        <w:rPr>
          <w:rFonts w:ascii="Times New Roman" w:hAnsi="Times New Roman" w:cs="Times New Roman"/>
          <w:b/>
          <w:sz w:val="28"/>
          <w:szCs w:val="28"/>
        </w:rPr>
        <w:t>REFERÊNCIAS</w:t>
      </w:r>
    </w:p>
    <w:p w:rsidR="00F842FB" w:rsidRPr="00655487" w:rsidRDefault="00F842FB" w:rsidP="005A3284">
      <w:pPr>
        <w:spacing w:before="240"/>
        <w:rPr>
          <w:rFonts w:ascii="Times New Roman" w:hAnsi="Times New Roman" w:cs="Times New Roman"/>
          <w:sz w:val="24"/>
          <w:szCs w:val="24"/>
        </w:rPr>
      </w:pPr>
      <w:r w:rsidRPr="00655487">
        <w:rPr>
          <w:rFonts w:ascii="Times New Roman" w:hAnsi="Times New Roman" w:cs="Times New Roman"/>
          <w:sz w:val="24"/>
          <w:szCs w:val="24"/>
        </w:rPr>
        <w:t xml:space="preserve">BRASIL, DIÁRIO OFICIAL: </w:t>
      </w:r>
      <w:r w:rsidRPr="00655487">
        <w:rPr>
          <w:rFonts w:ascii="Times New Roman" w:hAnsi="Times New Roman" w:cs="Times New Roman"/>
          <w:b/>
          <w:sz w:val="24"/>
          <w:szCs w:val="24"/>
        </w:rPr>
        <w:t>Poder Executivo</w:t>
      </w:r>
      <w:r w:rsidRPr="00655487">
        <w:rPr>
          <w:rFonts w:ascii="Times New Roman" w:hAnsi="Times New Roman" w:cs="Times New Roman"/>
          <w:sz w:val="24"/>
          <w:szCs w:val="24"/>
        </w:rPr>
        <w:t xml:space="preserve">. São Paulo, 2011. Disponível em </w:t>
      </w:r>
      <w:r w:rsidR="00923F88" w:rsidRPr="00655487">
        <w:rPr>
          <w:rFonts w:ascii="Times New Roman" w:hAnsi="Times New Roman" w:cs="Times New Roman"/>
          <w:sz w:val="24"/>
          <w:szCs w:val="24"/>
        </w:rPr>
        <w:t>http://www.policiamilitar.sp.gov.br/unidades/ccomsoc/DO-pag2-tecnologia.pdf. Acesso em 6.02.2018</w:t>
      </w:r>
      <w:r w:rsidRPr="00655487">
        <w:rPr>
          <w:rFonts w:ascii="Times New Roman" w:hAnsi="Times New Roman" w:cs="Times New Roman"/>
          <w:sz w:val="24"/>
          <w:szCs w:val="24"/>
        </w:rPr>
        <w:t>.</w:t>
      </w:r>
    </w:p>
    <w:p w:rsidR="00D04681" w:rsidRPr="00655487" w:rsidRDefault="00D04681" w:rsidP="005A3284">
      <w:pPr>
        <w:spacing w:before="240"/>
        <w:rPr>
          <w:rFonts w:ascii="Times New Roman" w:hAnsi="Times New Roman" w:cs="Times New Roman"/>
          <w:sz w:val="24"/>
          <w:szCs w:val="24"/>
        </w:rPr>
      </w:pPr>
      <w:r w:rsidRPr="00655487">
        <w:rPr>
          <w:rFonts w:ascii="Times New Roman" w:hAnsi="Times New Roman" w:cs="Times New Roman"/>
          <w:sz w:val="24"/>
          <w:szCs w:val="24"/>
        </w:rPr>
        <w:t xml:space="preserve">COMANDO DA ACADEMIA DE POLÍCIA MILITAR DO ESTADO DE GÓIAS. </w:t>
      </w:r>
      <w:r w:rsidRPr="00655487">
        <w:rPr>
          <w:rFonts w:ascii="Times New Roman" w:hAnsi="Times New Roman" w:cs="Times New Roman"/>
          <w:b/>
          <w:sz w:val="24"/>
          <w:szCs w:val="24"/>
        </w:rPr>
        <w:t xml:space="preserve">Sistemas informatizados pela PMGO. </w:t>
      </w:r>
      <w:r w:rsidRPr="00655487">
        <w:rPr>
          <w:rFonts w:ascii="Times New Roman" w:hAnsi="Times New Roman" w:cs="Times New Roman"/>
          <w:sz w:val="24"/>
          <w:szCs w:val="24"/>
        </w:rPr>
        <w:t>2017. Disponível em https://acervodigital.ssp.go.gov.br/pmgo/bitstream/123456789/396/13/Apostila%20-%20Disciplina%20de%20Sistemas%20Informatizados%20da%20PMGO.pdf. Acesso em 16.02.2018.</w:t>
      </w:r>
    </w:p>
    <w:p w:rsidR="00A96A11" w:rsidRPr="00655487" w:rsidRDefault="00A96A11" w:rsidP="005A3284">
      <w:pPr>
        <w:spacing w:before="240"/>
        <w:rPr>
          <w:rFonts w:ascii="Times New Roman" w:hAnsi="Times New Roman" w:cs="Times New Roman"/>
          <w:sz w:val="24"/>
          <w:szCs w:val="24"/>
        </w:rPr>
      </w:pPr>
      <w:r w:rsidRPr="00655487">
        <w:rPr>
          <w:rFonts w:ascii="Times New Roman" w:hAnsi="Times New Roman" w:cs="Times New Roman"/>
          <w:sz w:val="24"/>
          <w:szCs w:val="24"/>
        </w:rPr>
        <w:t xml:space="preserve">COMANDO DA ACADEMIA DE POLÍCIA MILITAR DO ESTADO DE GÓIAS. </w:t>
      </w:r>
      <w:r w:rsidR="00C011DF">
        <w:rPr>
          <w:rFonts w:ascii="Times New Roman" w:hAnsi="Times New Roman" w:cs="Times New Roman"/>
          <w:sz w:val="24"/>
          <w:szCs w:val="24"/>
        </w:rPr>
        <w:t xml:space="preserve"> </w:t>
      </w:r>
      <w:r w:rsidR="00C011DF" w:rsidRPr="00C011DF">
        <w:rPr>
          <w:rFonts w:ascii="Times New Roman" w:hAnsi="Times New Roman" w:cs="Times New Roman"/>
          <w:sz w:val="24"/>
          <w:szCs w:val="24"/>
        </w:rPr>
        <w:t>2016</w:t>
      </w:r>
      <w:r w:rsidR="00C011DF">
        <w:rPr>
          <w:rFonts w:ascii="Times New Roman" w:hAnsi="Times New Roman" w:cs="Times New Roman"/>
          <w:b/>
          <w:sz w:val="24"/>
          <w:szCs w:val="24"/>
        </w:rPr>
        <w:t xml:space="preserve">. </w:t>
      </w:r>
      <w:r w:rsidRPr="00655487">
        <w:rPr>
          <w:rFonts w:ascii="Times New Roman" w:hAnsi="Times New Roman" w:cs="Times New Roman"/>
          <w:b/>
          <w:sz w:val="24"/>
          <w:szCs w:val="24"/>
        </w:rPr>
        <w:t xml:space="preserve">Plano Estratégico 2016-2022. </w:t>
      </w:r>
      <w:r w:rsidRPr="00655487">
        <w:rPr>
          <w:rFonts w:ascii="Times New Roman" w:hAnsi="Times New Roman" w:cs="Times New Roman"/>
          <w:sz w:val="24"/>
          <w:szCs w:val="24"/>
        </w:rPr>
        <w:t>Disponível em http://www.pm.go.gov.br/upload/PLANO_ESTRATEGICO_2016.pdf. Acesso em 28.04.2018.</w:t>
      </w:r>
    </w:p>
    <w:p w:rsidR="00613365" w:rsidRPr="00655487" w:rsidRDefault="00613365" w:rsidP="005A3284">
      <w:pPr>
        <w:spacing w:before="240"/>
        <w:rPr>
          <w:rFonts w:ascii="Times New Roman" w:hAnsi="Times New Roman" w:cs="Times New Roman"/>
          <w:sz w:val="24"/>
          <w:szCs w:val="24"/>
        </w:rPr>
      </w:pPr>
      <w:r w:rsidRPr="00655487">
        <w:rPr>
          <w:rFonts w:ascii="Times New Roman" w:hAnsi="Times New Roman" w:cs="Times New Roman"/>
          <w:sz w:val="24"/>
          <w:szCs w:val="24"/>
        </w:rPr>
        <w:t xml:space="preserve">COMANDO DA ACADEMIA DE POLÍCIA MILITAR DO ESTADO DE GOIÁS. </w:t>
      </w:r>
      <w:r w:rsidRPr="00655487">
        <w:rPr>
          <w:rFonts w:ascii="Times New Roman" w:hAnsi="Times New Roman" w:cs="Times New Roman"/>
          <w:b/>
          <w:sz w:val="24"/>
          <w:szCs w:val="24"/>
        </w:rPr>
        <w:t xml:space="preserve">Sistemas Informatizados da PMGO. </w:t>
      </w:r>
      <w:r w:rsidRPr="00655487">
        <w:rPr>
          <w:rFonts w:ascii="Times New Roman" w:hAnsi="Times New Roman" w:cs="Times New Roman"/>
          <w:sz w:val="24"/>
          <w:szCs w:val="24"/>
        </w:rPr>
        <w:t>2017. Disponível em https://acervodigital.ssp.go.gov.br/pmgo/bitstream/123456789/396/13/Apostila%20-%20Disciplina%20de%20Sistemas%20Informatizados%20da%20PMGO.pdf. Acesso em 28.04.2018.</w:t>
      </w:r>
    </w:p>
    <w:p w:rsidR="00923F88" w:rsidRPr="00655487" w:rsidRDefault="00923F88" w:rsidP="005A3284">
      <w:pPr>
        <w:spacing w:before="240"/>
        <w:rPr>
          <w:rFonts w:ascii="Times New Roman" w:hAnsi="Times New Roman" w:cs="Times New Roman"/>
          <w:sz w:val="24"/>
          <w:szCs w:val="24"/>
        </w:rPr>
      </w:pPr>
      <w:r w:rsidRPr="00655487">
        <w:rPr>
          <w:rFonts w:ascii="Times New Roman" w:hAnsi="Times New Roman" w:cs="Times New Roman"/>
          <w:sz w:val="24"/>
          <w:szCs w:val="24"/>
        </w:rPr>
        <w:t>Fórum Brasileiro de Segurança Pública. Disponível em http://www.forumseguranca.org.br/estatisticas/tableau-ocorrencias/. Acesso em 16.02.2018.</w:t>
      </w:r>
    </w:p>
    <w:p w:rsidR="00A726C9" w:rsidRPr="00655487" w:rsidRDefault="00A726C9"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lastRenderedPageBreak/>
        <w:t xml:space="preserve">IG, </w:t>
      </w:r>
      <w:r w:rsidRPr="00655487">
        <w:rPr>
          <w:rFonts w:ascii="Times New Roman" w:hAnsi="Times New Roman" w:cs="Times New Roman"/>
          <w:b/>
          <w:color w:val="000000"/>
          <w:sz w:val="24"/>
          <w:szCs w:val="24"/>
        </w:rPr>
        <w:t>Polícia usa tecnologia para combater o crime</w:t>
      </w:r>
      <w:r w:rsidRPr="00655487">
        <w:rPr>
          <w:rFonts w:ascii="Times New Roman" w:hAnsi="Times New Roman" w:cs="Times New Roman"/>
          <w:color w:val="000000"/>
          <w:sz w:val="24"/>
          <w:szCs w:val="24"/>
        </w:rPr>
        <w:t>. 2012. Disponível em http://www.alagoas24horas.com.br/518891/policia-usa-tecnologia-para-combater-o-crime/. Acesso em 06.02.2018.</w:t>
      </w:r>
    </w:p>
    <w:p w:rsidR="00F70CDC" w:rsidRPr="00655487" w:rsidRDefault="00F70CDC"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HAHN, Robson Gomes. </w:t>
      </w:r>
      <w:r w:rsidRPr="00655487">
        <w:rPr>
          <w:rFonts w:ascii="Times New Roman" w:hAnsi="Times New Roman" w:cs="Times New Roman"/>
          <w:b/>
          <w:color w:val="000000"/>
          <w:sz w:val="24"/>
          <w:szCs w:val="24"/>
        </w:rPr>
        <w:t xml:space="preserve">O uso de dispositivos móveis nas atividades policiais da polícia militar de Santa Catarina na região do Extremo Sul. </w:t>
      </w:r>
      <w:r w:rsidRPr="00655487">
        <w:rPr>
          <w:rFonts w:ascii="Times New Roman" w:hAnsi="Times New Roman" w:cs="Times New Roman"/>
          <w:color w:val="000000"/>
          <w:sz w:val="24"/>
          <w:szCs w:val="24"/>
        </w:rPr>
        <w:t xml:space="preserve">Universidade Federal de Santa Catarina. </w:t>
      </w:r>
      <w:r w:rsidR="00B03E83" w:rsidRPr="00655487">
        <w:rPr>
          <w:rFonts w:ascii="Times New Roman" w:hAnsi="Times New Roman" w:cs="Times New Roman"/>
          <w:color w:val="000000"/>
          <w:sz w:val="24"/>
          <w:szCs w:val="24"/>
        </w:rPr>
        <w:t>Pós-graduação</w:t>
      </w:r>
      <w:r w:rsidRPr="00655487">
        <w:rPr>
          <w:rFonts w:ascii="Times New Roman" w:hAnsi="Times New Roman" w:cs="Times New Roman"/>
          <w:color w:val="000000"/>
          <w:sz w:val="24"/>
          <w:szCs w:val="24"/>
        </w:rPr>
        <w:t xml:space="preserve"> em tecnologias da informação e comunicação aplicadas a segurança pública e direitos humanos.  Araranguá, 2017. Disponível em https://repositorio.ufsc.br/xmlui/bitstream/handle/123456789/181437/TCC%20Robson%20-%20O%20uso%20de%20dispositivos%20m%C3%B3veis%20nas%20atividaides%20policiais%20da%20Pol%C3%ADcia%20Militar%20de%20SC%20na%20regi%C3%A3o%20do%20Extremo%20Sul.pdf?sequence=1&amp;isAllowed=y. Acesso em 16.02.2018.</w:t>
      </w:r>
    </w:p>
    <w:p w:rsidR="00D160E3" w:rsidRPr="00655487" w:rsidRDefault="00D160E3"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LAUDON, K. C.; LAUDON J. P. </w:t>
      </w:r>
      <w:r w:rsidRPr="00655487">
        <w:rPr>
          <w:rFonts w:ascii="Times New Roman" w:hAnsi="Times New Roman" w:cs="Times New Roman"/>
          <w:b/>
          <w:color w:val="000000"/>
          <w:sz w:val="24"/>
          <w:szCs w:val="24"/>
        </w:rPr>
        <w:t>Sistemas de informação gerenciais</w:t>
      </w:r>
      <w:r w:rsidRPr="00655487">
        <w:rPr>
          <w:rFonts w:ascii="Times New Roman" w:hAnsi="Times New Roman" w:cs="Times New Roman"/>
          <w:color w:val="000000"/>
          <w:sz w:val="24"/>
          <w:szCs w:val="24"/>
        </w:rPr>
        <w:t>: administrando a empresa digital. 7. ed. São Paulo: Prentice Hall, 2007.</w:t>
      </w:r>
    </w:p>
    <w:p w:rsidR="00E24009" w:rsidRPr="00655487" w:rsidRDefault="00E24009"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LAUDON Kenneth, Jane Laudon. </w:t>
      </w:r>
      <w:r w:rsidRPr="00655487">
        <w:rPr>
          <w:rFonts w:ascii="Times New Roman" w:hAnsi="Times New Roman" w:cs="Times New Roman"/>
          <w:b/>
          <w:color w:val="000000"/>
          <w:sz w:val="24"/>
          <w:szCs w:val="24"/>
        </w:rPr>
        <w:t>Sistemas de Informações Gerenciais</w:t>
      </w:r>
      <w:r w:rsidRPr="00655487">
        <w:rPr>
          <w:rFonts w:ascii="Times New Roman" w:hAnsi="Times New Roman" w:cs="Times New Roman"/>
          <w:color w:val="000000"/>
          <w:sz w:val="24"/>
          <w:szCs w:val="24"/>
        </w:rPr>
        <w:t xml:space="preserve">, </w:t>
      </w:r>
      <w:proofErr w:type="gramStart"/>
      <w:r w:rsidRPr="00655487">
        <w:rPr>
          <w:rFonts w:ascii="Times New Roman" w:hAnsi="Times New Roman" w:cs="Times New Roman"/>
          <w:color w:val="000000"/>
          <w:sz w:val="24"/>
          <w:szCs w:val="24"/>
        </w:rPr>
        <w:t>9 ed.</w:t>
      </w:r>
      <w:proofErr w:type="gramEnd"/>
      <w:r w:rsidRPr="00655487">
        <w:rPr>
          <w:rFonts w:ascii="Times New Roman" w:hAnsi="Times New Roman" w:cs="Times New Roman"/>
          <w:color w:val="000000"/>
          <w:sz w:val="24"/>
          <w:szCs w:val="24"/>
        </w:rPr>
        <w:t xml:space="preserve"> São Paulo: Pearson, 2010.</w:t>
      </w:r>
    </w:p>
    <w:p w:rsidR="00D160E3" w:rsidRPr="00655487" w:rsidRDefault="00D160E3"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LAUDON, Kenneth; LAUDON, Jane. </w:t>
      </w:r>
      <w:r w:rsidRPr="00655487">
        <w:rPr>
          <w:rFonts w:ascii="Times New Roman" w:hAnsi="Times New Roman" w:cs="Times New Roman"/>
          <w:b/>
          <w:color w:val="000000"/>
          <w:sz w:val="24"/>
          <w:szCs w:val="24"/>
        </w:rPr>
        <w:t xml:space="preserve">Sistemas de Informações Gerenciais. </w:t>
      </w:r>
      <w:r w:rsidRPr="00655487">
        <w:rPr>
          <w:rFonts w:ascii="Times New Roman" w:hAnsi="Times New Roman" w:cs="Times New Roman"/>
          <w:color w:val="000000"/>
          <w:sz w:val="24"/>
          <w:szCs w:val="24"/>
        </w:rPr>
        <w:t>9ª Ed. São Paulo: Pearson, 2011.</w:t>
      </w:r>
    </w:p>
    <w:p w:rsidR="00CA1EA8" w:rsidRPr="00655487" w:rsidRDefault="00CA1EA8"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LUCA, Cristina de. </w:t>
      </w:r>
      <w:r w:rsidRPr="00655487">
        <w:rPr>
          <w:rFonts w:ascii="Times New Roman" w:hAnsi="Times New Roman" w:cs="Times New Roman"/>
          <w:b/>
          <w:color w:val="000000"/>
          <w:sz w:val="24"/>
          <w:szCs w:val="24"/>
        </w:rPr>
        <w:t xml:space="preserve">Novas Tecnologias ajudam a promover a segurança pública? </w:t>
      </w:r>
      <w:r w:rsidRPr="00655487">
        <w:rPr>
          <w:rFonts w:ascii="Times New Roman" w:hAnsi="Times New Roman" w:cs="Times New Roman"/>
          <w:color w:val="000000"/>
          <w:sz w:val="24"/>
          <w:szCs w:val="24"/>
        </w:rPr>
        <w:t xml:space="preserve">2013. </w:t>
      </w:r>
    </w:p>
    <w:p w:rsidR="00424277" w:rsidRPr="00655487" w:rsidRDefault="00424277" w:rsidP="005A3284">
      <w:pPr>
        <w:tabs>
          <w:tab w:val="left" w:pos="851"/>
        </w:tabs>
        <w:spacing w:before="240" w:after="0" w:line="240" w:lineRule="auto"/>
        <w:rPr>
          <w:rFonts w:ascii="Times New Roman" w:hAnsi="Times New Roman" w:cs="Times New Roman"/>
          <w:color w:val="000000"/>
          <w:sz w:val="24"/>
          <w:szCs w:val="24"/>
        </w:rPr>
      </w:pPr>
      <w:r w:rsidRPr="00655487">
        <w:rPr>
          <w:rFonts w:ascii="Times New Roman" w:hAnsi="Times New Roman" w:cs="Times New Roman"/>
          <w:color w:val="000000"/>
          <w:sz w:val="24"/>
          <w:szCs w:val="24"/>
        </w:rPr>
        <w:t xml:space="preserve">O’BRIEN, J. </w:t>
      </w:r>
      <w:r w:rsidRPr="00655487">
        <w:rPr>
          <w:rFonts w:ascii="Times New Roman" w:hAnsi="Times New Roman" w:cs="Times New Roman"/>
          <w:b/>
          <w:color w:val="000000"/>
          <w:sz w:val="24"/>
          <w:szCs w:val="24"/>
        </w:rPr>
        <w:t>Sistemas de informação e as decisões gerenciais na era da internet</w:t>
      </w:r>
      <w:r w:rsidRPr="00655487">
        <w:rPr>
          <w:rFonts w:ascii="Times New Roman" w:hAnsi="Times New Roman" w:cs="Times New Roman"/>
          <w:color w:val="000000"/>
          <w:sz w:val="24"/>
          <w:szCs w:val="24"/>
        </w:rPr>
        <w:t xml:space="preserve">. </w:t>
      </w:r>
      <w:proofErr w:type="gramStart"/>
      <w:r w:rsidRPr="00655487">
        <w:rPr>
          <w:rFonts w:ascii="Times New Roman" w:hAnsi="Times New Roman" w:cs="Times New Roman"/>
          <w:color w:val="000000"/>
          <w:sz w:val="24"/>
          <w:szCs w:val="24"/>
        </w:rPr>
        <w:t>2 ed.</w:t>
      </w:r>
      <w:proofErr w:type="gramEnd"/>
      <w:r w:rsidRPr="00655487">
        <w:rPr>
          <w:rFonts w:ascii="Times New Roman" w:hAnsi="Times New Roman" w:cs="Times New Roman"/>
          <w:color w:val="000000"/>
          <w:sz w:val="24"/>
          <w:szCs w:val="24"/>
        </w:rPr>
        <w:t xml:space="preserve"> São Paulo: Saraiva, 2004.</w:t>
      </w:r>
    </w:p>
    <w:p w:rsidR="00D160E3" w:rsidRPr="00655487" w:rsidRDefault="00D160E3" w:rsidP="005A3284">
      <w:pPr>
        <w:tabs>
          <w:tab w:val="left" w:pos="851"/>
        </w:tabs>
        <w:spacing w:before="240" w:after="0" w:line="240" w:lineRule="auto"/>
        <w:rPr>
          <w:rFonts w:ascii="Times New Roman" w:eastAsia="Arial" w:hAnsi="Times New Roman" w:cs="Times New Roman"/>
          <w:color w:val="000000" w:themeColor="text1"/>
          <w:sz w:val="24"/>
          <w:szCs w:val="24"/>
        </w:rPr>
      </w:pPr>
      <w:r w:rsidRPr="00655487">
        <w:rPr>
          <w:rFonts w:ascii="Times New Roman" w:eastAsia="Arial" w:hAnsi="Times New Roman" w:cs="Times New Roman"/>
          <w:color w:val="000000" w:themeColor="text1"/>
          <w:sz w:val="24"/>
          <w:szCs w:val="24"/>
        </w:rPr>
        <w:t>OLIVEIRA, Djalma Pinho.</w:t>
      </w:r>
      <w:r w:rsidRPr="00655487">
        <w:rPr>
          <w:rFonts w:ascii="Times New Roman" w:hAnsi="Times New Roman" w:cs="Times New Roman"/>
          <w:sz w:val="24"/>
          <w:szCs w:val="24"/>
        </w:rPr>
        <w:t xml:space="preserve"> </w:t>
      </w:r>
      <w:r w:rsidRPr="00655487">
        <w:rPr>
          <w:rFonts w:ascii="Times New Roman" w:eastAsia="Arial" w:hAnsi="Times New Roman" w:cs="Times New Roman"/>
          <w:b/>
          <w:color w:val="000000" w:themeColor="text1"/>
          <w:sz w:val="24"/>
          <w:szCs w:val="24"/>
        </w:rPr>
        <w:t>Sistemas, organizações e métodos</w:t>
      </w:r>
      <w:r w:rsidRPr="00655487">
        <w:rPr>
          <w:rFonts w:ascii="Times New Roman" w:eastAsia="Arial" w:hAnsi="Times New Roman" w:cs="Times New Roman"/>
          <w:color w:val="000000" w:themeColor="text1"/>
          <w:sz w:val="24"/>
          <w:szCs w:val="24"/>
        </w:rPr>
        <w:t>: uma abordagem gerencial. 13. ed. São Paulo, 2002.</w:t>
      </w:r>
    </w:p>
    <w:p w:rsidR="00424277" w:rsidRPr="00655487" w:rsidRDefault="00424277" w:rsidP="005A3284">
      <w:pPr>
        <w:tabs>
          <w:tab w:val="left" w:pos="851"/>
        </w:tabs>
        <w:spacing w:before="240" w:after="0" w:line="240" w:lineRule="auto"/>
        <w:rPr>
          <w:rFonts w:ascii="Times New Roman" w:eastAsia="Arial" w:hAnsi="Times New Roman" w:cs="Times New Roman"/>
          <w:color w:val="000000" w:themeColor="text1"/>
          <w:sz w:val="24"/>
          <w:szCs w:val="24"/>
        </w:rPr>
      </w:pPr>
      <w:r w:rsidRPr="00655487">
        <w:rPr>
          <w:rFonts w:ascii="Times New Roman" w:eastAsia="Arial" w:hAnsi="Times New Roman" w:cs="Times New Roman"/>
          <w:color w:val="000000" w:themeColor="text1"/>
          <w:sz w:val="24"/>
          <w:szCs w:val="24"/>
        </w:rPr>
        <w:t xml:space="preserve">OLIVEIRA, J. F. T.I.C- </w:t>
      </w:r>
      <w:r w:rsidRPr="00655487">
        <w:rPr>
          <w:rFonts w:ascii="Times New Roman" w:eastAsia="Arial" w:hAnsi="Times New Roman" w:cs="Times New Roman"/>
          <w:b/>
          <w:color w:val="000000" w:themeColor="text1"/>
          <w:sz w:val="24"/>
          <w:szCs w:val="24"/>
        </w:rPr>
        <w:t>Tecnologia da Informação e da Comunicação</w:t>
      </w:r>
      <w:r w:rsidRPr="00655487">
        <w:rPr>
          <w:rFonts w:ascii="Times New Roman" w:eastAsia="Arial" w:hAnsi="Times New Roman" w:cs="Times New Roman"/>
          <w:color w:val="000000" w:themeColor="text1"/>
          <w:sz w:val="24"/>
          <w:szCs w:val="24"/>
        </w:rPr>
        <w:t>. São Paulo: Érica, 2003.</w:t>
      </w:r>
    </w:p>
    <w:p w:rsidR="00EB7FE6" w:rsidRPr="00655487" w:rsidRDefault="007F33D8" w:rsidP="005A3284">
      <w:pPr>
        <w:tabs>
          <w:tab w:val="left" w:pos="851"/>
        </w:tabs>
        <w:spacing w:before="240" w:after="0" w:line="240" w:lineRule="auto"/>
        <w:rPr>
          <w:rFonts w:ascii="Times New Roman" w:eastAsia="Arial" w:hAnsi="Times New Roman" w:cs="Times New Roman"/>
          <w:color w:val="000000" w:themeColor="text1"/>
          <w:sz w:val="24"/>
          <w:szCs w:val="24"/>
        </w:rPr>
      </w:pPr>
      <w:r w:rsidRPr="00655487">
        <w:rPr>
          <w:rFonts w:ascii="Times New Roman" w:eastAsia="Arial" w:hAnsi="Times New Roman" w:cs="Times New Roman"/>
          <w:color w:val="000000" w:themeColor="text1"/>
          <w:sz w:val="24"/>
          <w:szCs w:val="24"/>
        </w:rPr>
        <w:t xml:space="preserve">OLIVEIRA, Joel Souza; GRUBER, Vilson; MARCELINO, </w:t>
      </w:r>
      <w:proofErr w:type="spellStart"/>
      <w:r w:rsidRPr="00655487">
        <w:rPr>
          <w:rFonts w:ascii="Times New Roman" w:eastAsia="Arial" w:hAnsi="Times New Roman" w:cs="Times New Roman"/>
          <w:color w:val="000000" w:themeColor="text1"/>
          <w:sz w:val="24"/>
          <w:szCs w:val="24"/>
        </w:rPr>
        <w:t>Roderval</w:t>
      </w:r>
      <w:proofErr w:type="spellEnd"/>
      <w:r w:rsidRPr="00655487">
        <w:rPr>
          <w:rFonts w:ascii="Times New Roman" w:eastAsia="Arial" w:hAnsi="Times New Roman" w:cs="Times New Roman"/>
          <w:color w:val="000000" w:themeColor="text1"/>
          <w:sz w:val="24"/>
          <w:szCs w:val="24"/>
        </w:rPr>
        <w:t xml:space="preserve">; LUNARDI, Giovani Mendonça. </w:t>
      </w:r>
      <w:r w:rsidRPr="00655487">
        <w:rPr>
          <w:rFonts w:ascii="Times New Roman" w:eastAsia="Arial" w:hAnsi="Times New Roman" w:cs="Times New Roman"/>
          <w:b/>
          <w:color w:val="000000" w:themeColor="text1"/>
          <w:sz w:val="24"/>
          <w:szCs w:val="24"/>
        </w:rPr>
        <w:t xml:space="preserve">As tecnologias da informação e a comunicação na gestão administrativa e operacional da segurança pública. </w:t>
      </w:r>
      <w:r w:rsidRPr="00655487">
        <w:rPr>
          <w:rFonts w:ascii="Times New Roman" w:eastAsia="Arial" w:hAnsi="Times New Roman" w:cs="Times New Roman"/>
          <w:color w:val="000000" w:themeColor="text1"/>
          <w:sz w:val="24"/>
          <w:szCs w:val="24"/>
        </w:rPr>
        <w:t xml:space="preserve">São Paulo, Ed. </w:t>
      </w:r>
      <w:proofErr w:type="spellStart"/>
      <w:r w:rsidRPr="00655487">
        <w:rPr>
          <w:rFonts w:ascii="Times New Roman" w:eastAsia="Arial" w:hAnsi="Times New Roman" w:cs="Times New Roman"/>
          <w:color w:val="000000" w:themeColor="text1"/>
          <w:sz w:val="24"/>
          <w:szCs w:val="24"/>
        </w:rPr>
        <w:t>Blucher</w:t>
      </w:r>
      <w:proofErr w:type="spellEnd"/>
      <w:r w:rsidRPr="00655487">
        <w:rPr>
          <w:rFonts w:ascii="Times New Roman" w:eastAsia="Arial" w:hAnsi="Times New Roman" w:cs="Times New Roman"/>
          <w:color w:val="000000" w:themeColor="text1"/>
          <w:sz w:val="24"/>
          <w:szCs w:val="24"/>
        </w:rPr>
        <w:t xml:space="preserve">, 2016. </w:t>
      </w:r>
    </w:p>
    <w:p w:rsidR="001F4132" w:rsidRPr="00655487" w:rsidRDefault="001F4132" w:rsidP="005A3284">
      <w:pPr>
        <w:spacing w:before="240"/>
        <w:rPr>
          <w:rFonts w:ascii="Times New Roman" w:hAnsi="Times New Roman" w:cs="Times New Roman"/>
          <w:sz w:val="24"/>
          <w:szCs w:val="24"/>
        </w:rPr>
      </w:pPr>
      <w:r w:rsidRPr="00655487">
        <w:rPr>
          <w:rFonts w:ascii="Times New Roman" w:hAnsi="Times New Roman" w:cs="Times New Roman"/>
          <w:sz w:val="24"/>
          <w:szCs w:val="24"/>
        </w:rPr>
        <w:t xml:space="preserve">RAI- Registro Integrado de Atendimento. Secretaria De Segurança Pública - GO, </w:t>
      </w:r>
      <w:r w:rsidRPr="00655487">
        <w:rPr>
          <w:rFonts w:ascii="Times New Roman" w:hAnsi="Times New Roman" w:cs="Times New Roman"/>
          <w:b/>
          <w:sz w:val="24"/>
          <w:szCs w:val="24"/>
        </w:rPr>
        <w:t xml:space="preserve">Dados Estatísticos da SSPA-GO. </w:t>
      </w:r>
      <w:r w:rsidRPr="00655487">
        <w:rPr>
          <w:rFonts w:ascii="Times New Roman" w:hAnsi="Times New Roman" w:cs="Times New Roman"/>
          <w:sz w:val="24"/>
          <w:szCs w:val="24"/>
        </w:rPr>
        <w:t>2018. Disponível em http://www.ssp.go.gov.br/painelOcorrencias.html. Acesso em 26.03.2018.</w:t>
      </w:r>
    </w:p>
    <w:p w:rsidR="00F23A35" w:rsidRPr="00655487" w:rsidRDefault="00EB7FE6" w:rsidP="005A3284">
      <w:pPr>
        <w:tabs>
          <w:tab w:val="left" w:pos="851"/>
        </w:tabs>
        <w:spacing w:before="240" w:after="0" w:line="240" w:lineRule="auto"/>
        <w:rPr>
          <w:rFonts w:ascii="Times New Roman" w:hAnsi="Times New Roman" w:cs="Times New Roman"/>
          <w:sz w:val="24"/>
          <w:szCs w:val="24"/>
        </w:rPr>
      </w:pPr>
      <w:r w:rsidRPr="00655487">
        <w:rPr>
          <w:rFonts w:ascii="Times New Roman" w:hAnsi="Times New Roman" w:cs="Times New Roman"/>
          <w:sz w:val="24"/>
          <w:szCs w:val="24"/>
        </w:rPr>
        <w:t>REZENDE, Denis Alcides; ABREU, Aline França de. T</w:t>
      </w:r>
      <w:r w:rsidRPr="00655487">
        <w:rPr>
          <w:rFonts w:ascii="Times New Roman" w:hAnsi="Times New Roman" w:cs="Times New Roman"/>
          <w:b/>
          <w:sz w:val="24"/>
          <w:szCs w:val="24"/>
        </w:rPr>
        <w:t>ecnologia da informação aplicada a sistemas de informação empresariais:</w:t>
      </w:r>
      <w:r w:rsidRPr="00655487">
        <w:rPr>
          <w:rFonts w:ascii="Times New Roman" w:hAnsi="Times New Roman" w:cs="Times New Roman"/>
          <w:sz w:val="24"/>
          <w:szCs w:val="24"/>
        </w:rPr>
        <w:t xml:space="preserve"> o papel estratégico da informação e dos sistemas de informação nas empresas. São Paulo: Atlas, 2000.</w:t>
      </w:r>
    </w:p>
    <w:p w:rsidR="002314AF" w:rsidRPr="00655487" w:rsidRDefault="0065289D" w:rsidP="005A3284">
      <w:pPr>
        <w:tabs>
          <w:tab w:val="left" w:pos="851"/>
        </w:tabs>
        <w:spacing w:before="240" w:after="0" w:line="240" w:lineRule="auto"/>
        <w:rPr>
          <w:rFonts w:ascii="Times New Roman" w:eastAsia="Arial" w:hAnsi="Times New Roman" w:cs="Times New Roman"/>
          <w:color w:val="000000" w:themeColor="text1"/>
          <w:sz w:val="24"/>
          <w:szCs w:val="24"/>
        </w:rPr>
      </w:pPr>
      <w:r w:rsidRPr="00655487">
        <w:rPr>
          <w:rFonts w:ascii="Times New Roman" w:eastAsia="Arial" w:hAnsi="Times New Roman" w:cs="Times New Roman"/>
          <w:color w:val="000000" w:themeColor="text1"/>
          <w:sz w:val="24"/>
          <w:szCs w:val="24"/>
        </w:rPr>
        <w:t xml:space="preserve">RIBEIRO, Mauro Douglas; LIMA, João </w:t>
      </w:r>
      <w:proofErr w:type="spellStart"/>
      <w:r w:rsidRPr="00655487">
        <w:rPr>
          <w:rFonts w:ascii="Times New Roman" w:eastAsia="Arial" w:hAnsi="Times New Roman" w:cs="Times New Roman"/>
          <w:color w:val="000000" w:themeColor="text1"/>
          <w:sz w:val="24"/>
          <w:szCs w:val="24"/>
        </w:rPr>
        <w:t>Luis</w:t>
      </w:r>
      <w:proofErr w:type="spellEnd"/>
      <w:r w:rsidRPr="00655487">
        <w:rPr>
          <w:rFonts w:ascii="Times New Roman" w:eastAsia="Arial" w:hAnsi="Times New Roman" w:cs="Times New Roman"/>
          <w:color w:val="000000" w:themeColor="text1"/>
          <w:sz w:val="24"/>
          <w:szCs w:val="24"/>
        </w:rPr>
        <w:t xml:space="preserve"> Alves. </w:t>
      </w:r>
      <w:r w:rsidRPr="00655487">
        <w:rPr>
          <w:rFonts w:ascii="Times New Roman" w:eastAsia="Arial" w:hAnsi="Times New Roman" w:cs="Times New Roman"/>
          <w:b/>
          <w:color w:val="000000" w:themeColor="text1"/>
          <w:sz w:val="24"/>
          <w:szCs w:val="24"/>
        </w:rPr>
        <w:t xml:space="preserve">O uso das tecnologias da informação e comunicação no serviço operacional da polícia militar de Goiás. </w:t>
      </w:r>
      <w:r w:rsidRPr="00655487">
        <w:rPr>
          <w:rFonts w:ascii="Times New Roman" w:eastAsia="Arial" w:hAnsi="Times New Roman" w:cs="Times New Roman"/>
          <w:color w:val="000000" w:themeColor="text1"/>
          <w:sz w:val="24"/>
          <w:szCs w:val="24"/>
        </w:rPr>
        <w:t xml:space="preserve">Universidade Federal de Goiás. Faculdade de Administração, ciências contábeis e ciências econômicas. Especialização em Gestão Pública – Polícia Militar. Goiânia (2011). Disponível em </w:t>
      </w:r>
      <w:r w:rsidRPr="00655487">
        <w:rPr>
          <w:rFonts w:ascii="Times New Roman" w:eastAsia="Arial" w:hAnsi="Times New Roman" w:cs="Times New Roman"/>
          <w:color w:val="000000" w:themeColor="text1"/>
          <w:sz w:val="24"/>
          <w:szCs w:val="24"/>
        </w:rPr>
        <w:lastRenderedPageBreak/>
        <w:t>https://acervodigital.ssp.go.gov.br/pmgo/bitstream/123456789/419/9/O%20Uso%20das%20Tecnologias%20da%20Informa%C3%A7%C3%A3o%20e%20Comunica%C3%A7%C3%A3o%20no%20Servi%C3%A7o%20Operacional%20da%20Pol%C3%ADcia%20Militar%20de%20Goi%C3%A1s.pdf. Acesso em 16.02.2018.</w:t>
      </w:r>
    </w:p>
    <w:sectPr w:rsidR="002314AF" w:rsidRPr="00655487" w:rsidSect="000E44C5">
      <w:headerReference w:type="default" r:id="rId10"/>
      <w:pgSz w:w="11906" w:h="16838"/>
      <w:pgMar w:top="1701" w:right="1418"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60D9" w:rsidRDefault="00FC60D9" w:rsidP="00F23A35">
      <w:pPr>
        <w:spacing w:after="0" w:line="240" w:lineRule="auto"/>
      </w:pPr>
      <w:r>
        <w:separator/>
      </w:r>
    </w:p>
  </w:endnote>
  <w:endnote w:type="continuationSeparator" w:id="0">
    <w:p w:rsidR="00FC60D9" w:rsidRDefault="00FC60D9" w:rsidP="00F23A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60D9" w:rsidRDefault="00FC60D9" w:rsidP="00F23A35">
      <w:pPr>
        <w:spacing w:after="0" w:line="240" w:lineRule="auto"/>
      </w:pPr>
      <w:r>
        <w:separator/>
      </w:r>
    </w:p>
  </w:footnote>
  <w:footnote w:type="continuationSeparator" w:id="0">
    <w:p w:rsidR="00FC60D9" w:rsidRDefault="00FC60D9" w:rsidP="00F23A35">
      <w:pPr>
        <w:spacing w:after="0" w:line="240" w:lineRule="auto"/>
      </w:pPr>
      <w:r>
        <w:continuationSeparator/>
      </w:r>
    </w:p>
  </w:footnote>
  <w:footnote w:id="1">
    <w:p w:rsidR="00D160E3" w:rsidRDefault="00D160E3" w:rsidP="00705E60">
      <w:pPr>
        <w:pStyle w:val="Textodenotaderodap"/>
        <w:jc w:val="both"/>
      </w:pPr>
      <w:r>
        <w:rPr>
          <w:rStyle w:val="Refdenotaderodap"/>
        </w:rPr>
        <w:footnoteRef/>
      </w:r>
      <w:r>
        <w:t xml:space="preserve"> Aluno do Curso de Formação de Praças, Turma Delta Anápolis, do Comando da Academia da Polícia Militar de Goiás - CAPM, Gabriel_braid@hotmail.com;   </w:t>
      </w:r>
    </w:p>
  </w:footnote>
  <w:footnote w:id="2">
    <w:p w:rsidR="00D160E3" w:rsidRDefault="00D160E3" w:rsidP="00705E60">
      <w:pPr>
        <w:pStyle w:val="Textodenotaderodap"/>
        <w:jc w:val="both"/>
      </w:pPr>
      <w:r>
        <w:rPr>
          <w:rStyle w:val="Refdenotaderodap"/>
        </w:rPr>
        <w:footnoteRef/>
      </w:r>
      <w:r>
        <w:t xml:space="preserve"> Professor orientador: Comando da Academia da Polícia Militar de Goiás - CAPM, rvilaverde@gmail.com, </w:t>
      </w:r>
      <w:r w:rsidR="00540246">
        <w:t>Anápolis</w:t>
      </w:r>
      <w:r>
        <w:t xml:space="preserve"> – Go, maio de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5855348"/>
      <w:docPartObj>
        <w:docPartGallery w:val="Page Numbers (Top of Page)"/>
        <w:docPartUnique/>
      </w:docPartObj>
    </w:sdtPr>
    <w:sdtEndPr/>
    <w:sdtContent>
      <w:p w:rsidR="000E44C5" w:rsidRDefault="000E44C5">
        <w:pPr>
          <w:pStyle w:val="Cabealho"/>
          <w:jc w:val="right"/>
        </w:pPr>
        <w:r>
          <w:fldChar w:fldCharType="begin"/>
        </w:r>
        <w:r>
          <w:instrText>PAGE   \* MERGEFORMAT</w:instrText>
        </w:r>
        <w:r>
          <w:fldChar w:fldCharType="separate"/>
        </w:r>
        <w:r>
          <w:rPr>
            <w:noProof/>
          </w:rPr>
          <w:t>2</w:t>
        </w:r>
        <w:r>
          <w:fldChar w:fldCharType="end"/>
        </w:r>
      </w:p>
    </w:sdtContent>
  </w:sdt>
  <w:p w:rsidR="000E44C5" w:rsidRDefault="000E44C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E22A68"/>
    <w:multiLevelType w:val="hybridMultilevel"/>
    <w:tmpl w:val="FCE2F764"/>
    <w:lvl w:ilvl="0" w:tplc="04160001">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1" w15:restartNumberingAfterBreak="0">
    <w:nsid w:val="13F01521"/>
    <w:multiLevelType w:val="hybridMultilevel"/>
    <w:tmpl w:val="A532E75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A35"/>
    <w:rsid w:val="000353FE"/>
    <w:rsid w:val="00040E9F"/>
    <w:rsid w:val="00045D7C"/>
    <w:rsid w:val="000505EF"/>
    <w:rsid w:val="000612C8"/>
    <w:rsid w:val="000638CB"/>
    <w:rsid w:val="00076137"/>
    <w:rsid w:val="000A3869"/>
    <w:rsid w:val="000A5AA8"/>
    <w:rsid w:val="000B32D7"/>
    <w:rsid w:val="000D08B4"/>
    <w:rsid w:val="000E2421"/>
    <w:rsid w:val="000E44C5"/>
    <w:rsid w:val="000E5F78"/>
    <w:rsid w:val="000F39DC"/>
    <w:rsid w:val="000F5FC4"/>
    <w:rsid w:val="00111227"/>
    <w:rsid w:val="00126883"/>
    <w:rsid w:val="00134E58"/>
    <w:rsid w:val="00140ECD"/>
    <w:rsid w:val="00146EDF"/>
    <w:rsid w:val="001545CA"/>
    <w:rsid w:val="001565CA"/>
    <w:rsid w:val="0015736C"/>
    <w:rsid w:val="001627CE"/>
    <w:rsid w:val="00164D14"/>
    <w:rsid w:val="0016574F"/>
    <w:rsid w:val="00165BA0"/>
    <w:rsid w:val="00173D0E"/>
    <w:rsid w:val="00180446"/>
    <w:rsid w:val="001A0983"/>
    <w:rsid w:val="001A1CF1"/>
    <w:rsid w:val="001E551A"/>
    <w:rsid w:val="001F2B99"/>
    <w:rsid w:val="001F4132"/>
    <w:rsid w:val="001F522C"/>
    <w:rsid w:val="001F60DF"/>
    <w:rsid w:val="002062B4"/>
    <w:rsid w:val="00212404"/>
    <w:rsid w:val="00226EFF"/>
    <w:rsid w:val="002314AF"/>
    <w:rsid w:val="00257303"/>
    <w:rsid w:val="00277606"/>
    <w:rsid w:val="00280493"/>
    <w:rsid w:val="00285A08"/>
    <w:rsid w:val="00292F6F"/>
    <w:rsid w:val="00296000"/>
    <w:rsid w:val="00296233"/>
    <w:rsid w:val="002B378C"/>
    <w:rsid w:val="002C45CA"/>
    <w:rsid w:val="002D0F8F"/>
    <w:rsid w:val="002F1744"/>
    <w:rsid w:val="002F4DA3"/>
    <w:rsid w:val="002F77F1"/>
    <w:rsid w:val="003018D6"/>
    <w:rsid w:val="00321C42"/>
    <w:rsid w:val="003367D3"/>
    <w:rsid w:val="0035357D"/>
    <w:rsid w:val="00357840"/>
    <w:rsid w:val="00371E8A"/>
    <w:rsid w:val="003836DE"/>
    <w:rsid w:val="00385522"/>
    <w:rsid w:val="003869D5"/>
    <w:rsid w:val="00387DFD"/>
    <w:rsid w:val="00393537"/>
    <w:rsid w:val="00395690"/>
    <w:rsid w:val="003A2042"/>
    <w:rsid w:val="003D7042"/>
    <w:rsid w:val="003F31BD"/>
    <w:rsid w:val="003F66D8"/>
    <w:rsid w:val="00417BBE"/>
    <w:rsid w:val="00424277"/>
    <w:rsid w:val="004346FE"/>
    <w:rsid w:val="00435CD6"/>
    <w:rsid w:val="00450AE1"/>
    <w:rsid w:val="004543F3"/>
    <w:rsid w:val="004570A0"/>
    <w:rsid w:val="00470981"/>
    <w:rsid w:val="00470D57"/>
    <w:rsid w:val="0048210A"/>
    <w:rsid w:val="004A2872"/>
    <w:rsid w:val="004A7E8D"/>
    <w:rsid w:val="004C55F7"/>
    <w:rsid w:val="004E4646"/>
    <w:rsid w:val="004F1D46"/>
    <w:rsid w:val="004F6021"/>
    <w:rsid w:val="00501C0B"/>
    <w:rsid w:val="00507372"/>
    <w:rsid w:val="00516461"/>
    <w:rsid w:val="00540246"/>
    <w:rsid w:val="00543717"/>
    <w:rsid w:val="005506F4"/>
    <w:rsid w:val="005622A2"/>
    <w:rsid w:val="00571FB4"/>
    <w:rsid w:val="00574C6A"/>
    <w:rsid w:val="00577668"/>
    <w:rsid w:val="00583021"/>
    <w:rsid w:val="00585954"/>
    <w:rsid w:val="00593E4B"/>
    <w:rsid w:val="005A3284"/>
    <w:rsid w:val="005B684D"/>
    <w:rsid w:val="005C6850"/>
    <w:rsid w:val="005D06B7"/>
    <w:rsid w:val="005D5A9E"/>
    <w:rsid w:val="005E4069"/>
    <w:rsid w:val="005E6219"/>
    <w:rsid w:val="00604238"/>
    <w:rsid w:val="00610EED"/>
    <w:rsid w:val="00613365"/>
    <w:rsid w:val="00623E3C"/>
    <w:rsid w:val="00630F75"/>
    <w:rsid w:val="00631CFB"/>
    <w:rsid w:val="0065289D"/>
    <w:rsid w:val="00655487"/>
    <w:rsid w:val="00687FEC"/>
    <w:rsid w:val="0069096F"/>
    <w:rsid w:val="00693F18"/>
    <w:rsid w:val="006A2247"/>
    <w:rsid w:val="006B0565"/>
    <w:rsid w:val="006C3835"/>
    <w:rsid w:val="006D5F9B"/>
    <w:rsid w:val="006F198C"/>
    <w:rsid w:val="006F39DC"/>
    <w:rsid w:val="00705E60"/>
    <w:rsid w:val="00722510"/>
    <w:rsid w:val="00737507"/>
    <w:rsid w:val="0074331A"/>
    <w:rsid w:val="007449B8"/>
    <w:rsid w:val="00750536"/>
    <w:rsid w:val="0076332D"/>
    <w:rsid w:val="0076782D"/>
    <w:rsid w:val="007735AB"/>
    <w:rsid w:val="00774252"/>
    <w:rsid w:val="007862CE"/>
    <w:rsid w:val="00787D8E"/>
    <w:rsid w:val="007909D8"/>
    <w:rsid w:val="007B15FA"/>
    <w:rsid w:val="007D36B4"/>
    <w:rsid w:val="007D4478"/>
    <w:rsid w:val="007D5648"/>
    <w:rsid w:val="007E4302"/>
    <w:rsid w:val="007F33D8"/>
    <w:rsid w:val="007F36EC"/>
    <w:rsid w:val="00800F70"/>
    <w:rsid w:val="00811D01"/>
    <w:rsid w:val="00814AE5"/>
    <w:rsid w:val="008278E2"/>
    <w:rsid w:val="00884617"/>
    <w:rsid w:val="00884E03"/>
    <w:rsid w:val="00885BBA"/>
    <w:rsid w:val="00890709"/>
    <w:rsid w:val="00891313"/>
    <w:rsid w:val="00897DB6"/>
    <w:rsid w:val="008C40A4"/>
    <w:rsid w:val="008D0918"/>
    <w:rsid w:val="008D321F"/>
    <w:rsid w:val="008D736A"/>
    <w:rsid w:val="008E2AE6"/>
    <w:rsid w:val="008F1AFD"/>
    <w:rsid w:val="008F570E"/>
    <w:rsid w:val="008F6BA6"/>
    <w:rsid w:val="009019F1"/>
    <w:rsid w:val="00920BCA"/>
    <w:rsid w:val="009215BE"/>
    <w:rsid w:val="00923F88"/>
    <w:rsid w:val="00933F5D"/>
    <w:rsid w:val="00947AD6"/>
    <w:rsid w:val="009632E3"/>
    <w:rsid w:val="00966B99"/>
    <w:rsid w:val="00966C94"/>
    <w:rsid w:val="009B2B44"/>
    <w:rsid w:val="009C4745"/>
    <w:rsid w:val="009D6EDC"/>
    <w:rsid w:val="009E6EAF"/>
    <w:rsid w:val="00A011DE"/>
    <w:rsid w:val="00A01F24"/>
    <w:rsid w:val="00A020A8"/>
    <w:rsid w:val="00A4388C"/>
    <w:rsid w:val="00A50203"/>
    <w:rsid w:val="00A63A5D"/>
    <w:rsid w:val="00A64999"/>
    <w:rsid w:val="00A71B7A"/>
    <w:rsid w:val="00A726C9"/>
    <w:rsid w:val="00A929E3"/>
    <w:rsid w:val="00A96A11"/>
    <w:rsid w:val="00A9739D"/>
    <w:rsid w:val="00AB28E8"/>
    <w:rsid w:val="00AC7C78"/>
    <w:rsid w:val="00AC7EF0"/>
    <w:rsid w:val="00AE1C59"/>
    <w:rsid w:val="00AE5F1E"/>
    <w:rsid w:val="00B03E83"/>
    <w:rsid w:val="00B149FA"/>
    <w:rsid w:val="00B15C88"/>
    <w:rsid w:val="00B20FB0"/>
    <w:rsid w:val="00B41BEF"/>
    <w:rsid w:val="00B54ABC"/>
    <w:rsid w:val="00B72820"/>
    <w:rsid w:val="00B73620"/>
    <w:rsid w:val="00B833A6"/>
    <w:rsid w:val="00B943D1"/>
    <w:rsid w:val="00BA7760"/>
    <w:rsid w:val="00BB0948"/>
    <w:rsid w:val="00BB2C6D"/>
    <w:rsid w:val="00BB45A4"/>
    <w:rsid w:val="00BC67AD"/>
    <w:rsid w:val="00BE08CE"/>
    <w:rsid w:val="00BE221F"/>
    <w:rsid w:val="00BF2113"/>
    <w:rsid w:val="00BF7512"/>
    <w:rsid w:val="00C011DF"/>
    <w:rsid w:val="00C12A95"/>
    <w:rsid w:val="00C13E5D"/>
    <w:rsid w:val="00C145A5"/>
    <w:rsid w:val="00C33883"/>
    <w:rsid w:val="00C341E9"/>
    <w:rsid w:val="00C347CC"/>
    <w:rsid w:val="00C64C14"/>
    <w:rsid w:val="00C70F3A"/>
    <w:rsid w:val="00C72157"/>
    <w:rsid w:val="00C732E4"/>
    <w:rsid w:val="00C96890"/>
    <w:rsid w:val="00CA1EA8"/>
    <w:rsid w:val="00CB1ACA"/>
    <w:rsid w:val="00CD0CBD"/>
    <w:rsid w:val="00D02111"/>
    <w:rsid w:val="00D0378B"/>
    <w:rsid w:val="00D04681"/>
    <w:rsid w:val="00D05A57"/>
    <w:rsid w:val="00D160E3"/>
    <w:rsid w:val="00D1649D"/>
    <w:rsid w:val="00D2236B"/>
    <w:rsid w:val="00D2278F"/>
    <w:rsid w:val="00D32493"/>
    <w:rsid w:val="00D350AB"/>
    <w:rsid w:val="00D51A6E"/>
    <w:rsid w:val="00D71E4E"/>
    <w:rsid w:val="00D74F09"/>
    <w:rsid w:val="00D81FD9"/>
    <w:rsid w:val="00D91074"/>
    <w:rsid w:val="00D92AD7"/>
    <w:rsid w:val="00D9332C"/>
    <w:rsid w:val="00DC7F6E"/>
    <w:rsid w:val="00DD7FED"/>
    <w:rsid w:val="00DE37C7"/>
    <w:rsid w:val="00DF40F5"/>
    <w:rsid w:val="00E24009"/>
    <w:rsid w:val="00E278EB"/>
    <w:rsid w:val="00E630FD"/>
    <w:rsid w:val="00E7567B"/>
    <w:rsid w:val="00E779B9"/>
    <w:rsid w:val="00E83248"/>
    <w:rsid w:val="00E874FD"/>
    <w:rsid w:val="00EA2124"/>
    <w:rsid w:val="00EA3487"/>
    <w:rsid w:val="00EA65F2"/>
    <w:rsid w:val="00EB1556"/>
    <w:rsid w:val="00EB4474"/>
    <w:rsid w:val="00EB7FE6"/>
    <w:rsid w:val="00ED7E8E"/>
    <w:rsid w:val="00EE340E"/>
    <w:rsid w:val="00EE64C4"/>
    <w:rsid w:val="00F03344"/>
    <w:rsid w:val="00F07871"/>
    <w:rsid w:val="00F14201"/>
    <w:rsid w:val="00F142D1"/>
    <w:rsid w:val="00F17D49"/>
    <w:rsid w:val="00F22D15"/>
    <w:rsid w:val="00F23A35"/>
    <w:rsid w:val="00F42216"/>
    <w:rsid w:val="00F50999"/>
    <w:rsid w:val="00F52C99"/>
    <w:rsid w:val="00F52CC6"/>
    <w:rsid w:val="00F545FD"/>
    <w:rsid w:val="00F70CDC"/>
    <w:rsid w:val="00F743B2"/>
    <w:rsid w:val="00F761AF"/>
    <w:rsid w:val="00F81734"/>
    <w:rsid w:val="00F842FB"/>
    <w:rsid w:val="00F85BE5"/>
    <w:rsid w:val="00F955F5"/>
    <w:rsid w:val="00FA177E"/>
    <w:rsid w:val="00FA4AEA"/>
    <w:rsid w:val="00FA6620"/>
    <w:rsid w:val="00FB2192"/>
    <w:rsid w:val="00FB2FF1"/>
    <w:rsid w:val="00FB52CB"/>
    <w:rsid w:val="00FC4836"/>
    <w:rsid w:val="00FC60D9"/>
    <w:rsid w:val="00FC74BE"/>
    <w:rsid w:val="00FE16B5"/>
    <w:rsid w:val="00FE5101"/>
    <w:rsid w:val="00FF01E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535B8"/>
  <w15:chartTrackingRefBased/>
  <w15:docId w15:val="{A4A9B8BD-95F4-4CE7-83BC-8FCDB72E4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F23A3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23A35"/>
  </w:style>
  <w:style w:type="paragraph" w:styleId="Rodap">
    <w:name w:val="footer"/>
    <w:basedOn w:val="Normal"/>
    <w:link w:val="RodapChar"/>
    <w:uiPriority w:val="99"/>
    <w:unhideWhenUsed/>
    <w:rsid w:val="00F23A35"/>
    <w:pPr>
      <w:tabs>
        <w:tab w:val="center" w:pos="4252"/>
        <w:tab w:val="right" w:pos="8504"/>
      </w:tabs>
      <w:spacing w:after="0" w:line="240" w:lineRule="auto"/>
    </w:pPr>
  </w:style>
  <w:style w:type="character" w:customStyle="1" w:styleId="RodapChar">
    <w:name w:val="Rodapé Char"/>
    <w:basedOn w:val="Fontepargpadro"/>
    <w:link w:val="Rodap"/>
    <w:uiPriority w:val="99"/>
    <w:rsid w:val="00F23A35"/>
  </w:style>
  <w:style w:type="character" w:customStyle="1" w:styleId="shorttext">
    <w:name w:val="short_text"/>
    <w:basedOn w:val="Fontepargpadro"/>
    <w:rsid w:val="00947AD6"/>
  </w:style>
  <w:style w:type="paragraph" w:styleId="PargrafodaLista">
    <w:name w:val="List Paragraph"/>
    <w:basedOn w:val="Normal"/>
    <w:uiPriority w:val="34"/>
    <w:qFormat/>
    <w:rsid w:val="00585954"/>
    <w:pPr>
      <w:spacing w:after="200" w:line="276" w:lineRule="auto"/>
      <w:ind w:left="720"/>
      <w:contextualSpacing/>
    </w:pPr>
    <w:rPr>
      <w:rFonts w:ascii="Calibri" w:eastAsia="Calibri" w:hAnsi="Calibri" w:cs="Times New Roman"/>
    </w:rPr>
  </w:style>
  <w:style w:type="character" w:customStyle="1" w:styleId="apple-converted-space">
    <w:name w:val="apple-converted-space"/>
    <w:basedOn w:val="Fontepargpadro"/>
    <w:rsid w:val="00585954"/>
  </w:style>
  <w:style w:type="table" w:styleId="Tabelacomgrade">
    <w:name w:val="Table Grid"/>
    <w:basedOn w:val="Tabelanormal"/>
    <w:uiPriority w:val="59"/>
    <w:rsid w:val="005859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85954"/>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semiHidden/>
    <w:unhideWhenUsed/>
    <w:rsid w:val="00B73620"/>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B73620"/>
    <w:rPr>
      <w:sz w:val="20"/>
      <w:szCs w:val="20"/>
    </w:rPr>
  </w:style>
  <w:style w:type="character" w:styleId="Refdenotaderodap">
    <w:name w:val="footnote reference"/>
    <w:basedOn w:val="Fontepargpadro"/>
    <w:uiPriority w:val="99"/>
    <w:semiHidden/>
    <w:unhideWhenUsed/>
    <w:rsid w:val="00B73620"/>
    <w:rPr>
      <w:vertAlign w:val="superscript"/>
    </w:rPr>
  </w:style>
  <w:style w:type="character" w:customStyle="1" w:styleId="T1">
    <w:name w:val="T1"/>
    <w:rsid w:val="00EB1556"/>
    <w:rPr>
      <w:rFonts w:ascii="Arial" w:eastAsia="Arial" w:hAnsi="Arial" w:cs="Arial"/>
      <w:sz w:val="24"/>
    </w:rPr>
  </w:style>
  <w:style w:type="paragraph" w:customStyle="1" w:styleId="P10">
    <w:name w:val="P10"/>
    <w:basedOn w:val="Normal"/>
    <w:rsid w:val="00EB1556"/>
    <w:pPr>
      <w:tabs>
        <w:tab w:val="left" w:pos="708"/>
      </w:tabs>
      <w:spacing w:after="0" w:line="276" w:lineRule="auto"/>
      <w:jc w:val="center"/>
    </w:pPr>
    <w:rPr>
      <w:rFonts w:ascii="Arial" w:eastAsia="Arial" w:hAnsi="Arial" w:cs="Arial"/>
      <w:b/>
      <w:sz w:val="24"/>
      <w:szCs w:val="20"/>
      <w:lang w:eastAsia="pt-BR"/>
    </w:rPr>
  </w:style>
  <w:style w:type="paragraph" w:customStyle="1" w:styleId="P26">
    <w:name w:val="P26"/>
    <w:basedOn w:val="Normal"/>
    <w:rsid w:val="00EB1556"/>
    <w:pPr>
      <w:tabs>
        <w:tab w:val="left" w:pos="708"/>
      </w:tabs>
      <w:spacing w:after="0" w:line="360" w:lineRule="auto"/>
      <w:ind w:firstLine="1132"/>
    </w:pPr>
    <w:rPr>
      <w:rFonts w:ascii="Arial" w:eastAsia="Arial" w:hAnsi="Arial" w:cs="Arial"/>
      <w:sz w:val="24"/>
      <w:szCs w:val="20"/>
      <w:lang w:eastAsia="pt-BR"/>
    </w:rPr>
  </w:style>
  <w:style w:type="paragraph" w:customStyle="1" w:styleId="P34">
    <w:name w:val="P34"/>
    <w:basedOn w:val="Normal"/>
    <w:rsid w:val="00EB1556"/>
    <w:pPr>
      <w:tabs>
        <w:tab w:val="left" w:pos="708"/>
      </w:tabs>
      <w:spacing w:after="200" w:line="360" w:lineRule="auto"/>
      <w:ind w:firstLine="1132"/>
    </w:pPr>
    <w:rPr>
      <w:rFonts w:ascii="Times New Roman" w:eastAsia="Times New Roman" w:hAnsi="Times New Roman" w:cs="Times New Roman"/>
      <w:sz w:val="20"/>
      <w:szCs w:val="20"/>
      <w:lang w:eastAsia="pt-BR"/>
    </w:rPr>
  </w:style>
  <w:style w:type="paragraph" w:customStyle="1" w:styleId="ecxmsonormal">
    <w:name w:val="ecxmsonormal"/>
    <w:basedOn w:val="Normal"/>
    <w:rsid w:val="00EB1556"/>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Default">
    <w:name w:val="Default"/>
    <w:rsid w:val="006A2247"/>
    <w:pPr>
      <w:autoSpaceDE w:val="0"/>
      <w:autoSpaceDN w:val="0"/>
      <w:adjustRightInd w:val="0"/>
      <w:spacing w:after="0" w:line="240" w:lineRule="auto"/>
    </w:pPr>
    <w:rPr>
      <w:rFonts w:ascii="Times New Roman" w:eastAsiaTheme="minorEastAsia" w:hAnsi="Times New Roman" w:cs="Times New Roman"/>
      <w:color w:val="000000"/>
      <w:sz w:val="24"/>
      <w:szCs w:val="24"/>
      <w:lang w:eastAsia="pt-BR"/>
    </w:rPr>
  </w:style>
  <w:style w:type="character" w:styleId="Hyperlink">
    <w:name w:val="Hyperlink"/>
    <w:basedOn w:val="Fontepargpadro"/>
    <w:uiPriority w:val="99"/>
    <w:unhideWhenUsed/>
    <w:rsid w:val="00F842FB"/>
    <w:rPr>
      <w:color w:val="0563C1" w:themeColor="hyperlink"/>
      <w:u w:val="single"/>
    </w:rPr>
  </w:style>
  <w:style w:type="character" w:styleId="MenoPendente">
    <w:name w:val="Unresolved Mention"/>
    <w:basedOn w:val="Fontepargpadro"/>
    <w:uiPriority w:val="99"/>
    <w:semiHidden/>
    <w:unhideWhenUsed/>
    <w:rsid w:val="00F842FB"/>
    <w:rPr>
      <w:color w:val="808080"/>
      <w:shd w:val="clear" w:color="auto" w:fill="E6E6E6"/>
    </w:rPr>
  </w:style>
  <w:style w:type="paragraph" w:customStyle="1" w:styleId="Pargrafo">
    <w:name w:val="Parágrafo"/>
    <w:basedOn w:val="Normal"/>
    <w:rsid w:val="004E4646"/>
    <w:pPr>
      <w:widowControl w:val="0"/>
      <w:tabs>
        <w:tab w:val="left" w:pos="1701"/>
      </w:tabs>
      <w:spacing w:after="0" w:line="360" w:lineRule="auto"/>
      <w:ind w:firstLine="1701"/>
      <w:jc w:val="both"/>
    </w:pPr>
    <w:rPr>
      <w:rFonts w:ascii="Arial" w:eastAsia="Times New Roman" w:hAnsi="Arial" w:cs="Times New Roman"/>
      <w:snapToGrid w:val="0"/>
      <w:sz w:val="24"/>
      <w:szCs w:val="20"/>
      <w:lang w:eastAsia="pt-BR"/>
    </w:rPr>
  </w:style>
  <w:style w:type="paragraph" w:customStyle="1" w:styleId="Resumo-Texto">
    <w:name w:val="Resumo - Texto"/>
    <w:basedOn w:val="Normal"/>
    <w:rsid w:val="00296233"/>
    <w:pPr>
      <w:spacing w:after="480" w:line="240" w:lineRule="auto"/>
    </w:pPr>
    <w:rPr>
      <w:rFonts w:ascii="Arial" w:eastAsia="Times New Roman" w:hAnsi="Arial" w:cs="Arial"/>
      <w:sz w:val="24"/>
      <w:szCs w:val="24"/>
      <w:lang w:eastAsia="pt-BR"/>
    </w:rPr>
  </w:style>
  <w:style w:type="paragraph" w:customStyle="1" w:styleId="PargrafoABNT">
    <w:name w:val="ParágrafoABNT_"/>
    <w:basedOn w:val="Normal"/>
    <w:autoRedefine/>
    <w:qFormat/>
    <w:rsid w:val="009D6EDC"/>
    <w:pPr>
      <w:shd w:val="clear" w:color="auto" w:fill="FFFFFF"/>
      <w:spacing w:after="0" w:line="240" w:lineRule="auto"/>
      <w:jc w:val="both"/>
    </w:pPr>
    <w:rPr>
      <w:rFonts w:ascii="Times New Roman" w:eastAsia="Times New Roman" w:hAnsi="Times New Roman" w:cs="Times New Roman"/>
      <w:color w:val="000000" w:themeColor="text1"/>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7088464">
      <w:bodyDiv w:val="1"/>
      <w:marLeft w:val="0"/>
      <w:marRight w:val="0"/>
      <w:marTop w:val="0"/>
      <w:marBottom w:val="0"/>
      <w:divBdr>
        <w:top w:val="none" w:sz="0" w:space="0" w:color="auto"/>
        <w:left w:val="none" w:sz="0" w:space="0" w:color="auto"/>
        <w:bottom w:val="none" w:sz="0" w:space="0" w:color="auto"/>
        <w:right w:val="none" w:sz="0" w:space="0" w:color="auto"/>
      </w:divBdr>
    </w:div>
    <w:div w:id="1150320411">
      <w:bodyDiv w:val="1"/>
      <w:marLeft w:val="0"/>
      <w:marRight w:val="0"/>
      <w:marTop w:val="0"/>
      <w:marBottom w:val="0"/>
      <w:divBdr>
        <w:top w:val="none" w:sz="0" w:space="0" w:color="auto"/>
        <w:left w:val="none" w:sz="0" w:space="0" w:color="auto"/>
        <w:bottom w:val="none" w:sz="0" w:space="0" w:color="auto"/>
        <w:right w:val="none" w:sz="0" w:space="0" w:color="auto"/>
      </w:divBdr>
    </w:div>
    <w:div w:id="1610963601">
      <w:bodyDiv w:val="1"/>
      <w:marLeft w:val="0"/>
      <w:marRight w:val="0"/>
      <w:marTop w:val="0"/>
      <w:marBottom w:val="0"/>
      <w:divBdr>
        <w:top w:val="none" w:sz="0" w:space="0" w:color="auto"/>
        <w:left w:val="none" w:sz="0" w:space="0" w:color="auto"/>
        <w:bottom w:val="none" w:sz="0" w:space="0" w:color="auto"/>
        <w:right w:val="none" w:sz="0" w:space="0" w:color="auto"/>
      </w:divBdr>
      <w:divsChild>
        <w:div w:id="1878926284">
          <w:marLeft w:val="0"/>
          <w:marRight w:val="0"/>
          <w:marTop w:val="0"/>
          <w:marBottom w:val="0"/>
          <w:divBdr>
            <w:top w:val="none" w:sz="0" w:space="0" w:color="auto"/>
            <w:left w:val="none" w:sz="0" w:space="0" w:color="auto"/>
            <w:bottom w:val="none" w:sz="0" w:space="0" w:color="auto"/>
            <w:right w:val="none" w:sz="0" w:space="0" w:color="auto"/>
          </w:divBdr>
          <w:divsChild>
            <w:div w:id="452599946">
              <w:marLeft w:val="0"/>
              <w:marRight w:val="0"/>
              <w:marTop w:val="0"/>
              <w:marBottom w:val="0"/>
              <w:divBdr>
                <w:top w:val="none" w:sz="0" w:space="0" w:color="auto"/>
                <w:left w:val="none" w:sz="0" w:space="0" w:color="auto"/>
                <w:bottom w:val="none" w:sz="0" w:space="0" w:color="auto"/>
                <w:right w:val="none" w:sz="0" w:space="0" w:color="auto"/>
              </w:divBdr>
              <w:divsChild>
                <w:div w:id="145056712">
                  <w:marLeft w:val="0"/>
                  <w:marRight w:val="0"/>
                  <w:marTop w:val="0"/>
                  <w:marBottom w:val="0"/>
                  <w:divBdr>
                    <w:top w:val="none" w:sz="0" w:space="0" w:color="auto"/>
                    <w:left w:val="none" w:sz="0" w:space="0" w:color="auto"/>
                    <w:bottom w:val="none" w:sz="0" w:space="0" w:color="auto"/>
                    <w:right w:val="none" w:sz="0" w:space="0" w:color="auto"/>
                  </w:divBdr>
                  <w:divsChild>
                    <w:div w:id="125467116">
                      <w:marLeft w:val="0"/>
                      <w:marRight w:val="0"/>
                      <w:marTop w:val="0"/>
                      <w:marBottom w:val="0"/>
                      <w:divBdr>
                        <w:top w:val="none" w:sz="0" w:space="0" w:color="auto"/>
                        <w:left w:val="none" w:sz="0" w:space="0" w:color="auto"/>
                        <w:bottom w:val="none" w:sz="0" w:space="0" w:color="auto"/>
                        <w:right w:val="none" w:sz="0" w:space="0" w:color="auto"/>
                      </w:divBdr>
                      <w:divsChild>
                        <w:div w:id="55009720">
                          <w:marLeft w:val="0"/>
                          <w:marRight w:val="0"/>
                          <w:marTop w:val="0"/>
                          <w:marBottom w:val="0"/>
                          <w:divBdr>
                            <w:top w:val="none" w:sz="0" w:space="0" w:color="auto"/>
                            <w:left w:val="none" w:sz="0" w:space="0" w:color="auto"/>
                            <w:bottom w:val="none" w:sz="0" w:space="0" w:color="auto"/>
                            <w:right w:val="none" w:sz="0" w:space="0" w:color="auto"/>
                          </w:divBdr>
                          <w:divsChild>
                            <w:div w:id="186216089">
                              <w:marLeft w:val="0"/>
                              <w:marRight w:val="0"/>
                              <w:marTop w:val="0"/>
                              <w:marBottom w:val="0"/>
                              <w:divBdr>
                                <w:top w:val="none" w:sz="0" w:space="0" w:color="auto"/>
                                <w:left w:val="none" w:sz="0" w:space="0" w:color="auto"/>
                                <w:bottom w:val="none" w:sz="0" w:space="0" w:color="auto"/>
                                <w:right w:val="none" w:sz="0" w:space="0" w:color="auto"/>
                              </w:divBdr>
                              <w:divsChild>
                                <w:div w:id="390661341">
                                  <w:marLeft w:val="0"/>
                                  <w:marRight w:val="0"/>
                                  <w:marTop w:val="0"/>
                                  <w:marBottom w:val="0"/>
                                  <w:divBdr>
                                    <w:top w:val="none" w:sz="0" w:space="0" w:color="auto"/>
                                    <w:left w:val="none" w:sz="0" w:space="0" w:color="auto"/>
                                    <w:bottom w:val="none" w:sz="0" w:space="0" w:color="auto"/>
                                    <w:right w:val="none" w:sz="0" w:space="0" w:color="auto"/>
                                  </w:divBdr>
                                  <w:divsChild>
                                    <w:div w:id="1239360942">
                                      <w:marLeft w:val="60"/>
                                      <w:marRight w:val="0"/>
                                      <w:marTop w:val="0"/>
                                      <w:marBottom w:val="0"/>
                                      <w:divBdr>
                                        <w:top w:val="none" w:sz="0" w:space="0" w:color="auto"/>
                                        <w:left w:val="none" w:sz="0" w:space="0" w:color="auto"/>
                                        <w:bottom w:val="none" w:sz="0" w:space="0" w:color="auto"/>
                                        <w:right w:val="none" w:sz="0" w:space="0" w:color="auto"/>
                                      </w:divBdr>
                                      <w:divsChild>
                                        <w:div w:id="1337272621">
                                          <w:marLeft w:val="0"/>
                                          <w:marRight w:val="0"/>
                                          <w:marTop w:val="0"/>
                                          <w:marBottom w:val="0"/>
                                          <w:divBdr>
                                            <w:top w:val="none" w:sz="0" w:space="0" w:color="auto"/>
                                            <w:left w:val="none" w:sz="0" w:space="0" w:color="auto"/>
                                            <w:bottom w:val="none" w:sz="0" w:space="0" w:color="auto"/>
                                            <w:right w:val="none" w:sz="0" w:space="0" w:color="auto"/>
                                          </w:divBdr>
                                          <w:divsChild>
                                            <w:div w:id="592981748">
                                              <w:marLeft w:val="0"/>
                                              <w:marRight w:val="0"/>
                                              <w:marTop w:val="0"/>
                                              <w:marBottom w:val="120"/>
                                              <w:divBdr>
                                                <w:top w:val="single" w:sz="6" w:space="0" w:color="F5F5F5"/>
                                                <w:left w:val="single" w:sz="6" w:space="0" w:color="F5F5F5"/>
                                                <w:bottom w:val="single" w:sz="6" w:space="0" w:color="F5F5F5"/>
                                                <w:right w:val="single" w:sz="6" w:space="0" w:color="F5F5F5"/>
                                              </w:divBdr>
                                              <w:divsChild>
                                                <w:div w:id="1279483708">
                                                  <w:marLeft w:val="0"/>
                                                  <w:marRight w:val="0"/>
                                                  <w:marTop w:val="0"/>
                                                  <w:marBottom w:val="0"/>
                                                  <w:divBdr>
                                                    <w:top w:val="none" w:sz="0" w:space="0" w:color="auto"/>
                                                    <w:left w:val="none" w:sz="0" w:space="0" w:color="auto"/>
                                                    <w:bottom w:val="none" w:sz="0" w:space="0" w:color="auto"/>
                                                    <w:right w:val="none" w:sz="0" w:space="0" w:color="auto"/>
                                                  </w:divBdr>
                                                  <w:divsChild>
                                                    <w:div w:id="147818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74935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62FB23-E61A-42BB-8503-FB4745AC1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1212054</TotalTime>
  <Pages>16</Pages>
  <Words>4687</Words>
  <Characters>25312</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Basandulfo</dc:creator>
  <cp:keywords/>
  <dc:description/>
  <cp:lastModifiedBy>Juliana Basandulfo</cp:lastModifiedBy>
  <cp:revision>205</cp:revision>
  <dcterms:created xsi:type="dcterms:W3CDTF">2017-11-07T12:14:00Z</dcterms:created>
  <dcterms:modified xsi:type="dcterms:W3CDTF">2018-05-22T18:15:00Z</dcterms:modified>
</cp:coreProperties>
</file>